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80" w:rightFromText="180" w:vertAnchor="page" w:horzAnchor="margin" w:tblpXSpec="center" w:tblpY="1753"/>
        <w:tblW w:w="10915" w:type="dxa"/>
        <w:tblLook w:val="04A0" w:firstRow="1" w:lastRow="0" w:firstColumn="1" w:lastColumn="0" w:noHBand="0" w:noVBand="1"/>
      </w:tblPr>
      <w:tblGrid>
        <w:gridCol w:w="542"/>
        <w:gridCol w:w="2743"/>
        <w:gridCol w:w="2191"/>
        <w:gridCol w:w="2051"/>
        <w:gridCol w:w="3388"/>
      </w:tblGrid>
      <w:tr w:rsidR="002E0776" w:rsidRPr="002E0776" w14:paraId="1E50EFDA" w14:textId="77777777" w:rsidTr="002E0776">
        <w:trPr>
          <w:trHeight w:val="624"/>
        </w:trPr>
        <w:tc>
          <w:tcPr>
            <w:tcW w:w="10915" w:type="dxa"/>
            <w:gridSpan w:val="5"/>
            <w:noWrap/>
          </w:tcPr>
          <w:p w14:paraId="603DAFA0" w14:textId="77777777" w:rsidR="002E0776" w:rsidRDefault="002E0776" w:rsidP="002E0776">
            <w:pPr>
              <w:pStyle w:val="ab"/>
              <w:jc w:val="center"/>
            </w:pPr>
            <w:r>
              <w:t>Υπουργείο Παιδείας, Θρησκευμάτων και Αθλητισμού</w:t>
            </w:r>
          </w:p>
          <w:p w14:paraId="34638DAF" w14:textId="77777777" w:rsidR="002E0776" w:rsidRDefault="002E0776" w:rsidP="002E0776">
            <w:pPr>
              <w:pStyle w:val="ab"/>
              <w:jc w:val="center"/>
            </w:pPr>
          </w:p>
          <w:p w14:paraId="39878277" w14:textId="425DAECA" w:rsidR="002E0776" w:rsidRDefault="002E0776" w:rsidP="002E0776">
            <w:pPr>
              <w:pStyle w:val="ab"/>
              <w:jc w:val="center"/>
            </w:pPr>
            <w:r>
              <w:t xml:space="preserve">60 ενδεικτικές προτάσεις </w:t>
            </w:r>
            <w:r w:rsidR="009E0870">
              <w:t xml:space="preserve"> </w:t>
            </w:r>
            <w:r w:rsidR="009E0870">
              <w:t>για τη δημιουργία κοινών προγραμμάτων μεταπτυχιακών σπουδών</w:t>
            </w:r>
            <w:r w:rsidR="009E0870">
              <w:t xml:space="preserve"> μεταξύ </w:t>
            </w:r>
            <w:r>
              <w:t>ελληνικών δημόσιων πανεπιστημιακών ιδρυμάτων</w:t>
            </w:r>
            <w:r>
              <w:t xml:space="preserve"> </w:t>
            </w:r>
            <w:r w:rsidR="009E0870">
              <w:t>και</w:t>
            </w:r>
            <w:r>
              <w:t xml:space="preserve"> μεγάλ</w:t>
            </w:r>
            <w:r w:rsidR="009E0870">
              <w:t>ων</w:t>
            </w:r>
            <w:r>
              <w:t xml:space="preserve"> πανεπιστημιακ</w:t>
            </w:r>
            <w:r w:rsidR="009E0870">
              <w:t>ών</w:t>
            </w:r>
            <w:r>
              <w:t xml:space="preserve"> ιδρ</w:t>
            </w:r>
            <w:r w:rsidR="009E0870">
              <w:t>υμάτων</w:t>
            </w:r>
            <w:r>
              <w:t xml:space="preserve"> του εξωτερικού</w:t>
            </w:r>
          </w:p>
          <w:p w14:paraId="021C9A1D" w14:textId="77777777" w:rsidR="002E0776" w:rsidRPr="002E0776" w:rsidRDefault="002E0776" w:rsidP="002E07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0776" w:rsidRPr="002E0776" w14:paraId="17D0FFBC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30B68755" w14:textId="77777777" w:rsidR="002E0776" w:rsidRPr="002E0776" w:rsidRDefault="002E0776" w:rsidP="002E0776">
            <w:pPr>
              <w:rPr>
                <w:b/>
                <w:bCs/>
                <w:sz w:val="20"/>
                <w:szCs w:val="20"/>
              </w:rPr>
            </w:pPr>
            <w:r w:rsidRPr="002E0776">
              <w:rPr>
                <w:b/>
                <w:bCs/>
                <w:sz w:val="20"/>
                <w:szCs w:val="20"/>
              </w:rPr>
              <w:t xml:space="preserve">Α/Α </w:t>
            </w:r>
          </w:p>
        </w:tc>
        <w:tc>
          <w:tcPr>
            <w:tcW w:w="2743" w:type="dxa"/>
            <w:hideMark/>
          </w:tcPr>
          <w:p w14:paraId="65728C96" w14:textId="77777777" w:rsidR="002E0776" w:rsidRPr="002E0776" w:rsidRDefault="002E0776" w:rsidP="002E0776">
            <w:pPr>
              <w:rPr>
                <w:b/>
                <w:bCs/>
                <w:sz w:val="20"/>
                <w:szCs w:val="20"/>
              </w:rPr>
            </w:pPr>
            <w:r w:rsidRPr="002E0776">
              <w:rPr>
                <w:b/>
                <w:bCs/>
                <w:sz w:val="20"/>
                <w:szCs w:val="20"/>
              </w:rPr>
              <w:t>ΣΥΝΕΡΓΑΖΟΜΕΝΟ ΞΕΝΟ ΠΑΝΕΠΙΣΤΗΜΙΑΚΟ ΙΔΡΥΜΑ</w:t>
            </w:r>
          </w:p>
        </w:tc>
        <w:tc>
          <w:tcPr>
            <w:tcW w:w="2191" w:type="dxa"/>
            <w:hideMark/>
          </w:tcPr>
          <w:p w14:paraId="768845FC" w14:textId="77777777" w:rsidR="002E0776" w:rsidRPr="002E0776" w:rsidRDefault="002E0776" w:rsidP="002E0776">
            <w:pPr>
              <w:rPr>
                <w:b/>
                <w:bCs/>
                <w:sz w:val="20"/>
                <w:szCs w:val="20"/>
              </w:rPr>
            </w:pPr>
            <w:r w:rsidRPr="002E0776">
              <w:rPr>
                <w:b/>
                <w:bCs/>
                <w:sz w:val="20"/>
                <w:szCs w:val="20"/>
              </w:rPr>
              <w:t>Τίτλος Πρότασης (EN)</w:t>
            </w:r>
          </w:p>
        </w:tc>
        <w:tc>
          <w:tcPr>
            <w:tcW w:w="2051" w:type="dxa"/>
            <w:hideMark/>
          </w:tcPr>
          <w:p w14:paraId="64F1B92C" w14:textId="77777777" w:rsidR="002E0776" w:rsidRPr="002E0776" w:rsidRDefault="002E0776" w:rsidP="002E0776">
            <w:pPr>
              <w:rPr>
                <w:b/>
                <w:bCs/>
                <w:sz w:val="20"/>
                <w:szCs w:val="20"/>
              </w:rPr>
            </w:pPr>
            <w:r w:rsidRPr="002E0776">
              <w:rPr>
                <w:b/>
                <w:bCs/>
                <w:sz w:val="20"/>
                <w:szCs w:val="20"/>
              </w:rPr>
              <w:t>Τίτλος Πρότασης (ΕΛ)</w:t>
            </w:r>
          </w:p>
        </w:tc>
        <w:tc>
          <w:tcPr>
            <w:tcW w:w="3388" w:type="dxa"/>
            <w:hideMark/>
          </w:tcPr>
          <w:p w14:paraId="2859CB17" w14:textId="77777777" w:rsidR="002E0776" w:rsidRPr="002E0776" w:rsidRDefault="002E0776" w:rsidP="002E0776">
            <w:pPr>
              <w:rPr>
                <w:b/>
                <w:bCs/>
                <w:sz w:val="20"/>
                <w:szCs w:val="20"/>
              </w:rPr>
            </w:pPr>
            <w:r w:rsidRPr="002E0776">
              <w:rPr>
                <w:b/>
                <w:bCs/>
                <w:sz w:val="20"/>
                <w:szCs w:val="20"/>
              </w:rPr>
              <w:t>ΕΛΛΗΝΙΚΟ ΑΝΩΤΑΤΟ ΕΚΠΑΙΔΕΥΤΙΚΟ ΙΔΡΥΜΑ</w:t>
            </w:r>
          </w:p>
        </w:tc>
      </w:tr>
      <w:tr w:rsidR="002E0776" w:rsidRPr="002E0776" w14:paraId="71E8E87E" w14:textId="77777777" w:rsidTr="002E0776">
        <w:trPr>
          <w:trHeight w:val="1248"/>
        </w:trPr>
        <w:tc>
          <w:tcPr>
            <w:tcW w:w="542" w:type="dxa"/>
            <w:noWrap/>
            <w:hideMark/>
          </w:tcPr>
          <w:p w14:paraId="47EF829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1</w:t>
            </w:r>
          </w:p>
        </w:tc>
        <w:tc>
          <w:tcPr>
            <w:tcW w:w="2743" w:type="dxa"/>
            <w:hideMark/>
          </w:tcPr>
          <w:p w14:paraId="4A72F7D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AUCKLAND UNIVERSITY OF TECHNOLOGY</w:t>
            </w:r>
          </w:p>
        </w:tc>
        <w:tc>
          <w:tcPr>
            <w:tcW w:w="2191" w:type="dxa"/>
            <w:hideMark/>
          </w:tcPr>
          <w:p w14:paraId="379B948E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RADIO ASTRONOMY AND SPACE SCIENCE FOR SUSTAINABLE DEVELOPEMENT - RAS</w:t>
            </w:r>
          </w:p>
        </w:tc>
        <w:tc>
          <w:tcPr>
            <w:tcW w:w="2051" w:type="dxa"/>
            <w:hideMark/>
          </w:tcPr>
          <w:p w14:paraId="669ED90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ΒΙΩΣΙΜΗ ΑΝΑΠΤΥΞΗ ΜΕΣΩ ΤΗΣ ΡΑΔΙΟΑΣΤΡΟΝΟΜΙΑΣ ΚΑΙ ΤΗΣ ΕΠΙΣΤΗΜΗΣ ΤΟΥ ΔΙΑΣΤΗΜΑΤΟΣ - RAS</w:t>
            </w:r>
          </w:p>
        </w:tc>
        <w:tc>
          <w:tcPr>
            <w:tcW w:w="3388" w:type="dxa"/>
            <w:hideMark/>
          </w:tcPr>
          <w:p w14:paraId="76FA0D9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ΕΛΛΗΝΙΚΟ ΑΝΟΙΚΤΟ ΠΑΝΕΠΙΣΤΗΜΙΟ</w:t>
            </w:r>
          </w:p>
        </w:tc>
      </w:tr>
      <w:tr w:rsidR="002E0776" w:rsidRPr="002E0776" w14:paraId="5232D7C8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0F2C2D4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2</w:t>
            </w:r>
          </w:p>
        </w:tc>
        <w:tc>
          <w:tcPr>
            <w:tcW w:w="2743" w:type="dxa"/>
            <w:hideMark/>
          </w:tcPr>
          <w:p w14:paraId="2CD1A7E1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BOSTON UNIVERSITY</w:t>
            </w:r>
          </w:p>
        </w:tc>
        <w:tc>
          <w:tcPr>
            <w:tcW w:w="2191" w:type="dxa"/>
            <w:hideMark/>
          </w:tcPr>
          <w:p w14:paraId="0222273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 CRANIOFACIAL ENGINEERING</w:t>
            </w:r>
          </w:p>
        </w:tc>
        <w:tc>
          <w:tcPr>
            <w:tcW w:w="2051" w:type="dxa"/>
            <w:hideMark/>
          </w:tcPr>
          <w:p w14:paraId="7347904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ΚΡΑΝΙΟΠΡΟΣΩΠΙΚΗ ΜΗΧΑΝΙΚΗ</w:t>
            </w:r>
          </w:p>
        </w:tc>
        <w:tc>
          <w:tcPr>
            <w:tcW w:w="3388" w:type="dxa"/>
            <w:hideMark/>
          </w:tcPr>
          <w:p w14:paraId="1B777E3E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ΔΥΤΙΚΗΣ ΜΑΚΕΔΟΝΙΑΣ</w:t>
            </w:r>
          </w:p>
        </w:tc>
      </w:tr>
      <w:tr w:rsidR="002E0776" w:rsidRPr="002E0776" w14:paraId="336E552C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038CE38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3</w:t>
            </w:r>
          </w:p>
        </w:tc>
        <w:tc>
          <w:tcPr>
            <w:tcW w:w="2743" w:type="dxa"/>
            <w:hideMark/>
          </w:tcPr>
          <w:p w14:paraId="4F01A40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BRISTOL UNIVERSITY </w:t>
            </w:r>
          </w:p>
        </w:tc>
        <w:tc>
          <w:tcPr>
            <w:tcW w:w="2191" w:type="dxa"/>
            <w:hideMark/>
          </w:tcPr>
          <w:p w14:paraId="0CFDC522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 xml:space="preserve"> PHARMACEUTICAL INNOVATION AND TRANSLATIONAL BIOMEDICINE"</w:t>
            </w:r>
          </w:p>
        </w:tc>
        <w:tc>
          <w:tcPr>
            <w:tcW w:w="2051" w:type="dxa"/>
            <w:hideMark/>
          </w:tcPr>
          <w:p w14:paraId="7E806C1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ΦΑΡΜΑΚΕΥΤΙΚΗ ΚΑΙΝΟΤΟΜΙΑ ΚΑΙ ΜΕΤΑΦΡΑΣΤΙΚΗ ΒΙΟΪΑΤΡΙΚΗ</w:t>
            </w:r>
          </w:p>
        </w:tc>
        <w:tc>
          <w:tcPr>
            <w:tcW w:w="3388" w:type="dxa"/>
            <w:hideMark/>
          </w:tcPr>
          <w:p w14:paraId="1FC0684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ΚΡΗΤΗΣ</w:t>
            </w:r>
          </w:p>
        </w:tc>
      </w:tr>
      <w:tr w:rsidR="002E0776" w:rsidRPr="002E0776" w14:paraId="1CFCA4D2" w14:textId="77777777" w:rsidTr="002E0776">
        <w:trPr>
          <w:trHeight w:val="312"/>
        </w:trPr>
        <w:tc>
          <w:tcPr>
            <w:tcW w:w="542" w:type="dxa"/>
            <w:vMerge w:val="restart"/>
            <w:noWrap/>
            <w:hideMark/>
          </w:tcPr>
          <w:p w14:paraId="2AC654D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4</w:t>
            </w:r>
          </w:p>
        </w:tc>
        <w:tc>
          <w:tcPr>
            <w:tcW w:w="2743" w:type="dxa"/>
            <w:vMerge w:val="restart"/>
            <w:hideMark/>
          </w:tcPr>
          <w:p w14:paraId="15B1D6D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COLUMBIA UNIVERSITY </w:t>
            </w:r>
          </w:p>
        </w:tc>
        <w:tc>
          <w:tcPr>
            <w:tcW w:w="2191" w:type="dxa"/>
            <w:hideMark/>
          </w:tcPr>
          <w:p w14:paraId="628B869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GLOBAL CHINA</w:t>
            </w:r>
          </w:p>
        </w:tc>
        <w:tc>
          <w:tcPr>
            <w:tcW w:w="2051" w:type="dxa"/>
            <w:hideMark/>
          </w:tcPr>
          <w:p w14:paraId="1DB72733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ΠΑΓΚΟΣΜΙΑ ΚΙΝΑ</w:t>
            </w:r>
          </w:p>
        </w:tc>
        <w:tc>
          <w:tcPr>
            <w:tcW w:w="3388" w:type="dxa"/>
            <w:hideMark/>
          </w:tcPr>
          <w:p w14:paraId="166788E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ΠΑΝΤΕΙΟ ΠΑΝΕΠΙΣΤΗΜΙΟ</w:t>
            </w:r>
          </w:p>
        </w:tc>
      </w:tr>
      <w:tr w:rsidR="002E0776" w:rsidRPr="002E0776" w14:paraId="75319869" w14:textId="77777777" w:rsidTr="002E0776">
        <w:trPr>
          <w:trHeight w:val="1248"/>
        </w:trPr>
        <w:tc>
          <w:tcPr>
            <w:tcW w:w="542" w:type="dxa"/>
            <w:vMerge/>
            <w:hideMark/>
          </w:tcPr>
          <w:p w14:paraId="234BD306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hideMark/>
          </w:tcPr>
          <w:p w14:paraId="2EEB52A4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hideMark/>
          </w:tcPr>
          <w:p w14:paraId="14CE1FAB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HUMANITARIAN ACTION AND INCLUSIVE MANAGEMENT OF PUBLIC AND ONE HEALTH CHALLENGES</w:t>
            </w:r>
          </w:p>
        </w:tc>
        <w:tc>
          <w:tcPr>
            <w:tcW w:w="2051" w:type="dxa"/>
            <w:hideMark/>
          </w:tcPr>
          <w:p w14:paraId="42A19E8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ΑΝΘΡΩΠΙΣΤΙΚΗ ΔΡΑΣΗ ΚΑΙ ΣΥΜΠΕΡΙΛΗΠΤΙΚΗ ΔΙΑΧΕΙΡΙΣΗ ΠΡΟΚΛΗΣΕΩΝ ΤΗΣ</w:t>
            </w:r>
            <w:r w:rsidRPr="002E0776">
              <w:rPr>
                <w:sz w:val="20"/>
                <w:szCs w:val="20"/>
              </w:rPr>
              <w:br/>
              <w:t>ΔΗΜΟΣΙΑΣ ΚΑΙ ΕΝΙΑΙΑΣ ΥΓΕΙΑΣ»</w:t>
            </w:r>
          </w:p>
        </w:tc>
        <w:tc>
          <w:tcPr>
            <w:tcW w:w="3388" w:type="dxa"/>
            <w:hideMark/>
          </w:tcPr>
          <w:p w14:paraId="4D4BEF8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ΘΕΣΣΑΛΙΑΣ</w:t>
            </w:r>
          </w:p>
        </w:tc>
      </w:tr>
      <w:tr w:rsidR="002E0776" w:rsidRPr="002E0776" w14:paraId="32A567F5" w14:textId="77777777" w:rsidTr="002E0776">
        <w:trPr>
          <w:trHeight w:val="624"/>
        </w:trPr>
        <w:tc>
          <w:tcPr>
            <w:tcW w:w="542" w:type="dxa"/>
            <w:vMerge/>
            <w:hideMark/>
          </w:tcPr>
          <w:p w14:paraId="0AB0EA16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hideMark/>
          </w:tcPr>
          <w:p w14:paraId="4010FDDF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hideMark/>
          </w:tcPr>
          <w:p w14:paraId="66E83079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PRECISION MEDICINE IN THE DEVELOPMENT OF MENTAL HEALTH</w:t>
            </w:r>
          </w:p>
        </w:tc>
        <w:tc>
          <w:tcPr>
            <w:tcW w:w="2051" w:type="dxa"/>
            <w:hideMark/>
          </w:tcPr>
          <w:p w14:paraId="7498715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ΙΑΤΡΙΚΗ AΚΡΙΒΕΙΑΣ ΣΤΗΝ AΝΑΠΤΥΞΗ ΤΗΣ ΨΥΧΙΚΗΣ ΥΓΕΙΑΣ</w:t>
            </w:r>
          </w:p>
        </w:tc>
        <w:tc>
          <w:tcPr>
            <w:tcW w:w="3388" w:type="dxa"/>
            <w:hideMark/>
          </w:tcPr>
          <w:p w14:paraId="1740F93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ΔΗΜΟΚΡΙΤΕΙΟ ΠΑΝΕΠΙΣΤΗΜΙΟ ΘΡΑΚΗΣ</w:t>
            </w:r>
          </w:p>
        </w:tc>
      </w:tr>
      <w:tr w:rsidR="002E0776" w:rsidRPr="002E0776" w14:paraId="15A11CC3" w14:textId="77777777" w:rsidTr="002E0776">
        <w:trPr>
          <w:trHeight w:val="624"/>
        </w:trPr>
        <w:tc>
          <w:tcPr>
            <w:tcW w:w="542" w:type="dxa"/>
            <w:vMerge/>
            <w:hideMark/>
          </w:tcPr>
          <w:p w14:paraId="0E91E598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hideMark/>
          </w:tcPr>
          <w:p w14:paraId="0E21A58E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hideMark/>
          </w:tcPr>
          <w:p w14:paraId="3BD8E7F1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HUMAN MOBILITY &amp; CITIZENSHIP: THEORY AND PRACTICE</w:t>
            </w:r>
          </w:p>
        </w:tc>
        <w:tc>
          <w:tcPr>
            <w:tcW w:w="2051" w:type="dxa"/>
            <w:hideMark/>
          </w:tcPr>
          <w:p w14:paraId="0B46DA9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ΚΙΝΗΤΙΚΟΤΗΤΑ ΚΑΙ ΥΠΗΚΟΟΤΗΤΑ. ΘΕΩΡΙΑ ΚΑΙ ΠΡΑΞΗ.</w:t>
            </w:r>
          </w:p>
        </w:tc>
        <w:tc>
          <w:tcPr>
            <w:tcW w:w="3388" w:type="dxa"/>
            <w:hideMark/>
          </w:tcPr>
          <w:p w14:paraId="383CF573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ΠΑΝΤΕΙΟ ΠΑΝΕΠΙΣΤΗΜΙΟ</w:t>
            </w:r>
          </w:p>
        </w:tc>
      </w:tr>
      <w:tr w:rsidR="002E0776" w:rsidRPr="002E0776" w14:paraId="3FAA2A57" w14:textId="77777777" w:rsidTr="002E0776">
        <w:trPr>
          <w:trHeight w:val="624"/>
        </w:trPr>
        <w:tc>
          <w:tcPr>
            <w:tcW w:w="542" w:type="dxa"/>
            <w:vMerge/>
            <w:hideMark/>
          </w:tcPr>
          <w:p w14:paraId="60D93277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hideMark/>
          </w:tcPr>
          <w:p w14:paraId="0771DFF7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hideMark/>
          </w:tcPr>
          <w:p w14:paraId="36A9CD50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MENTAL HEALTH, SCHOOLING AND THE A(I)RTS</w:t>
            </w:r>
          </w:p>
        </w:tc>
        <w:tc>
          <w:tcPr>
            <w:tcW w:w="2051" w:type="dxa"/>
            <w:hideMark/>
          </w:tcPr>
          <w:p w14:paraId="2B3653F3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ΨΥΧΙΚΗ ΥΓΕΙΑ, ΣΧΟΛΕΙΟ ΚΑΙ ΤΕΧΝΗΤΗ ΝΟΗΜΟΣΥΝΗ</w:t>
            </w:r>
          </w:p>
        </w:tc>
        <w:tc>
          <w:tcPr>
            <w:tcW w:w="3388" w:type="dxa"/>
            <w:hideMark/>
          </w:tcPr>
          <w:p w14:paraId="5E3F5B9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ΜΑΚΕΔΟΝΙΑΣ</w:t>
            </w:r>
          </w:p>
        </w:tc>
      </w:tr>
      <w:tr w:rsidR="002E0776" w:rsidRPr="002E0776" w14:paraId="55D1B5FC" w14:textId="77777777" w:rsidTr="002E0776">
        <w:trPr>
          <w:trHeight w:val="624"/>
        </w:trPr>
        <w:tc>
          <w:tcPr>
            <w:tcW w:w="542" w:type="dxa"/>
            <w:vMerge/>
            <w:hideMark/>
          </w:tcPr>
          <w:p w14:paraId="7E272E0F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hideMark/>
          </w:tcPr>
          <w:p w14:paraId="401EE937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hideMark/>
          </w:tcPr>
          <w:p w14:paraId="7CE5AEE1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COMPUTATIONAL JOURNALISM AND ARTIFICIAL INTELLIGENCE</w:t>
            </w:r>
          </w:p>
        </w:tc>
        <w:tc>
          <w:tcPr>
            <w:tcW w:w="2051" w:type="dxa"/>
            <w:hideMark/>
          </w:tcPr>
          <w:p w14:paraId="1272EE0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ΥΠΟΛΟΓΙΣΤΙΚΗ ΔΗΜΟΣΙΟΓΡΑΦΙΑ ΚΑΙ ΤΕΧΝΗΤΗ ΝΟΗΜΟΣΥΝΗ</w:t>
            </w:r>
          </w:p>
        </w:tc>
        <w:tc>
          <w:tcPr>
            <w:tcW w:w="3388" w:type="dxa"/>
            <w:hideMark/>
          </w:tcPr>
          <w:p w14:paraId="5E21E81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ΕΘΝΙΚΟ ΚΑΙ ΚΑΠΟΔΙΣΤΡΙΑΚΟ ΠΑΝΕΠΙΣΤΗΜΙΟ ΑΘΗΝΩΝ</w:t>
            </w:r>
          </w:p>
        </w:tc>
      </w:tr>
      <w:tr w:rsidR="002E0776" w:rsidRPr="002E0776" w14:paraId="013BA6DE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693F798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5</w:t>
            </w:r>
          </w:p>
        </w:tc>
        <w:tc>
          <w:tcPr>
            <w:tcW w:w="2743" w:type="dxa"/>
            <w:hideMark/>
          </w:tcPr>
          <w:p w14:paraId="43255ED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CRANFIELD UNIVERSITY</w:t>
            </w:r>
          </w:p>
        </w:tc>
        <w:tc>
          <w:tcPr>
            <w:tcW w:w="2191" w:type="dxa"/>
            <w:hideMark/>
          </w:tcPr>
          <w:p w14:paraId="0BB37C0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AEROSPACE SCIENCE</w:t>
            </w:r>
          </w:p>
        </w:tc>
        <w:tc>
          <w:tcPr>
            <w:tcW w:w="2051" w:type="dxa"/>
            <w:hideMark/>
          </w:tcPr>
          <w:p w14:paraId="7FA9D4EE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ΕΠΙΣΤΗΜΕΣ ΑΕΡΟΔΙΑΣΤΗΜΙΚΗΣ</w:t>
            </w:r>
          </w:p>
        </w:tc>
        <w:tc>
          <w:tcPr>
            <w:tcW w:w="3388" w:type="dxa"/>
            <w:hideMark/>
          </w:tcPr>
          <w:p w14:paraId="315ABE1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ΕΘΝΙΚΟ ΚΑΙ ΚΑΠΟΔΙΣΤΡΙΑΚΟ ΠΑΝΕΠΙΣΤΗΜΙΟ ΑΘΗΝΩΝ</w:t>
            </w:r>
          </w:p>
        </w:tc>
      </w:tr>
      <w:tr w:rsidR="002E0776" w:rsidRPr="002E0776" w14:paraId="4B94CCB0" w14:textId="77777777" w:rsidTr="002E0776">
        <w:trPr>
          <w:trHeight w:val="624"/>
        </w:trPr>
        <w:tc>
          <w:tcPr>
            <w:tcW w:w="542" w:type="dxa"/>
            <w:vMerge w:val="restart"/>
            <w:noWrap/>
            <w:hideMark/>
          </w:tcPr>
          <w:p w14:paraId="687D47B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6</w:t>
            </w:r>
          </w:p>
        </w:tc>
        <w:tc>
          <w:tcPr>
            <w:tcW w:w="2743" w:type="dxa"/>
            <w:vMerge w:val="restart"/>
            <w:hideMark/>
          </w:tcPr>
          <w:p w14:paraId="2934689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DELAWARE (UD) UNIVERSITY</w:t>
            </w:r>
          </w:p>
        </w:tc>
        <w:tc>
          <w:tcPr>
            <w:tcW w:w="2191" w:type="dxa"/>
            <w:hideMark/>
          </w:tcPr>
          <w:p w14:paraId="5A9CF72A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ADVANCED MATERIALS FOR SUSTAINABLE DEVELOPMENT</w:t>
            </w:r>
          </w:p>
        </w:tc>
        <w:tc>
          <w:tcPr>
            <w:tcW w:w="2051" w:type="dxa"/>
            <w:hideMark/>
          </w:tcPr>
          <w:p w14:paraId="52C2FAB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ΠΡΟΗΓΜΕΝΑ ΥΛΙΚΑ ΓΙΑ ΒΙΩΣΙΜΗ ΑΝΑΠΤΥΞΗ</w:t>
            </w:r>
          </w:p>
        </w:tc>
        <w:tc>
          <w:tcPr>
            <w:tcW w:w="3388" w:type="dxa"/>
            <w:hideMark/>
          </w:tcPr>
          <w:p w14:paraId="1D1862D8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ΚΡΗΤΗΣ</w:t>
            </w:r>
          </w:p>
        </w:tc>
      </w:tr>
      <w:tr w:rsidR="002E0776" w:rsidRPr="002E0776" w14:paraId="20327661" w14:textId="77777777" w:rsidTr="002E0776">
        <w:trPr>
          <w:trHeight w:val="624"/>
        </w:trPr>
        <w:tc>
          <w:tcPr>
            <w:tcW w:w="542" w:type="dxa"/>
            <w:vMerge/>
            <w:hideMark/>
          </w:tcPr>
          <w:p w14:paraId="267D5C13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hideMark/>
          </w:tcPr>
          <w:p w14:paraId="3241FA1A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hideMark/>
          </w:tcPr>
          <w:p w14:paraId="28248FF0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SUSTAINABLE ENERGY TECHNOLOGIES</w:t>
            </w:r>
          </w:p>
        </w:tc>
        <w:tc>
          <w:tcPr>
            <w:tcW w:w="2051" w:type="dxa"/>
            <w:hideMark/>
          </w:tcPr>
          <w:p w14:paraId="1DB2B18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ΤΕΧΝΟΛΟΓΙΕΣ ΒΙΩΣΙΜΗΣ ΕΝΕΡΓΕΙΑΣ </w:t>
            </w:r>
          </w:p>
        </w:tc>
        <w:tc>
          <w:tcPr>
            <w:tcW w:w="3388" w:type="dxa"/>
            <w:hideMark/>
          </w:tcPr>
          <w:p w14:paraId="6B511228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ΠΑΝΕΠΙΣΤΗΜΙΟ ΠΑΤΡΩΝ </w:t>
            </w:r>
          </w:p>
        </w:tc>
      </w:tr>
      <w:tr w:rsidR="002E0776" w:rsidRPr="002E0776" w14:paraId="7F77C293" w14:textId="77777777" w:rsidTr="002E0776">
        <w:trPr>
          <w:trHeight w:val="936"/>
        </w:trPr>
        <w:tc>
          <w:tcPr>
            <w:tcW w:w="542" w:type="dxa"/>
            <w:noWrap/>
            <w:hideMark/>
          </w:tcPr>
          <w:p w14:paraId="4AF425CE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743" w:type="dxa"/>
            <w:hideMark/>
          </w:tcPr>
          <w:p w14:paraId="135B1D04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EΤΗ ZURICH (ΕΤΗ)</w:t>
            </w:r>
          </w:p>
        </w:tc>
        <w:tc>
          <w:tcPr>
            <w:tcW w:w="2191" w:type="dxa"/>
            <w:hideMark/>
          </w:tcPr>
          <w:p w14:paraId="2974D961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SUSTAINABLE INFRASTRUCTURE ENGINEERING AND FUTURE-FOCUSED INNOVATION</w:t>
            </w:r>
          </w:p>
        </w:tc>
        <w:tc>
          <w:tcPr>
            <w:tcW w:w="2051" w:type="dxa"/>
            <w:hideMark/>
          </w:tcPr>
          <w:p w14:paraId="02C41730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ΤΕΧΝΟΛΟΓΙΑ ΒΙΩΣΙΜΩΝ ΥΠΟΔΟΜΩΝ ΚΑΙ ΚΑΙΝΟΤΟΜΙΑ ΓΙΑ ΤΟ ΜΕΛΛΟΝ</w:t>
            </w:r>
          </w:p>
        </w:tc>
        <w:tc>
          <w:tcPr>
            <w:tcW w:w="3388" w:type="dxa"/>
            <w:hideMark/>
          </w:tcPr>
          <w:p w14:paraId="37BA41B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ΠΟΛΥΤΕΧΝΕΙΟ ΚΡΗΤΗΣ</w:t>
            </w:r>
          </w:p>
        </w:tc>
      </w:tr>
      <w:tr w:rsidR="002E0776" w:rsidRPr="002E0776" w14:paraId="310B1409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307081F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8</w:t>
            </w:r>
          </w:p>
        </w:tc>
        <w:tc>
          <w:tcPr>
            <w:tcW w:w="2743" w:type="dxa"/>
            <w:hideMark/>
          </w:tcPr>
          <w:p w14:paraId="6737485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EUROPEAN UNIVERSITY INSTITUTE - EUI</w:t>
            </w:r>
          </w:p>
        </w:tc>
        <w:tc>
          <w:tcPr>
            <w:tcW w:w="2191" w:type="dxa"/>
            <w:hideMark/>
          </w:tcPr>
          <w:p w14:paraId="4EDED007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INTERNATIONAL POLICY INNOVATION AND MANAGEMENT</w:t>
            </w:r>
          </w:p>
        </w:tc>
        <w:tc>
          <w:tcPr>
            <w:tcW w:w="2051" w:type="dxa"/>
            <w:hideMark/>
          </w:tcPr>
          <w:p w14:paraId="54DF6CA4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  <w:lang w:val="en-US"/>
              </w:rPr>
              <w:t xml:space="preserve"> </w:t>
            </w:r>
            <w:r w:rsidRPr="002E0776">
              <w:rPr>
                <w:sz w:val="20"/>
                <w:szCs w:val="20"/>
              </w:rPr>
              <w:t>ΚΑΙΝΟΤΟΜΙΑΣ ΚΑΙ ΔΙΟΙΚΗΣΗ ΣΤΗ ΔΙΕΘΝΗ ΠΟΛΙΤΙΚΗ</w:t>
            </w:r>
          </w:p>
        </w:tc>
        <w:tc>
          <w:tcPr>
            <w:tcW w:w="3388" w:type="dxa"/>
            <w:hideMark/>
          </w:tcPr>
          <w:p w14:paraId="1A57B01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ΟΙΚΟΝΟΜΙΚΟ ΠΑΝΕΠΙΣΤΗΜΙΟ ΑΘΗΝΩΝ</w:t>
            </w:r>
          </w:p>
        </w:tc>
      </w:tr>
      <w:tr w:rsidR="002E0776" w:rsidRPr="002E0776" w14:paraId="015C3658" w14:textId="77777777" w:rsidTr="002E0776">
        <w:trPr>
          <w:trHeight w:val="936"/>
        </w:trPr>
        <w:tc>
          <w:tcPr>
            <w:tcW w:w="542" w:type="dxa"/>
            <w:noWrap/>
            <w:hideMark/>
          </w:tcPr>
          <w:p w14:paraId="110C6128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9</w:t>
            </w:r>
          </w:p>
        </w:tc>
        <w:tc>
          <w:tcPr>
            <w:tcW w:w="2743" w:type="dxa"/>
            <w:hideMark/>
          </w:tcPr>
          <w:p w14:paraId="22F804B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EXETER UNIVERSITY </w:t>
            </w:r>
          </w:p>
        </w:tc>
        <w:tc>
          <w:tcPr>
            <w:tcW w:w="2191" w:type="dxa"/>
            <w:hideMark/>
          </w:tcPr>
          <w:p w14:paraId="1FDA8BE5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CHILDREN’S HEALTH &amp; WELLBEING: EXERCISE, NUTRITION &amp; DIGITAL TECHNOLOGIE</w:t>
            </w:r>
          </w:p>
        </w:tc>
        <w:tc>
          <w:tcPr>
            <w:tcW w:w="2051" w:type="dxa"/>
            <w:hideMark/>
          </w:tcPr>
          <w:p w14:paraId="1E35A3B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ΥΓΕΙΑ &amp; ΕΥΖΩΙΑ ΠΑΙΔΙΩΝ: ΑΣΚΗΣΗ, ΔΙΑΤΡΟΦΗ &amp; ΨΗΦΙΑΚΗ ΤΕΧΝΟΛΟΓΙΑ</w:t>
            </w:r>
          </w:p>
        </w:tc>
        <w:tc>
          <w:tcPr>
            <w:tcW w:w="3388" w:type="dxa"/>
            <w:hideMark/>
          </w:tcPr>
          <w:p w14:paraId="0AD7517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ΧΑΡΟΚΟΠΕΙΟ ΠΑΝΕΠΙΣΤΗΜΙΟ</w:t>
            </w:r>
          </w:p>
        </w:tc>
      </w:tr>
      <w:tr w:rsidR="002E0776" w:rsidRPr="002E0776" w14:paraId="4429FB76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499D7CB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10</w:t>
            </w:r>
          </w:p>
        </w:tc>
        <w:tc>
          <w:tcPr>
            <w:tcW w:w="2743" w:type="dxa"/>
            <w:hideMark/>
          </w:tcPr>
          <w:p w14:paraId="39C6AC3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GEORGE MASON UNIVERSITY</w:t>
            </w:r>
          </w:p>
        </w:tc>
        <w:tc>
          <w:tcPr>
            <w:tcW w:w="2191" w:type="dxa"/>
            <w:hideMark/>
          </w:tcPr>
          <w:p w14:paraId="15CA55BD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ONE HEALTH EDUCATION FOR GLOBAL SUSTAINABILITY</w:t>
            </w:r>
          </w:p>
        </w:tc>
        <w:tc>
          <w:tcPr>
            <w:tcW w:w="2051" w:type="dxa"/>
            <w:hideMark/>
          </w:tcPr>
          <w:p w14:paraId="0E47E24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ΕΚΠΑΙΔΕΥΣΗ ΣΤΗΝ ΕΝΙΑΙΑ ΥΓΕΙΑ ΓΙΑ ΤΗΝ ΠΑΓΚΟΣΜΙΑ ΑΕΙΦΟΡΙΑ</w:t>
            </w:r>
          </w:p>
        </w:tc>
        <w:tc>
          <w:tcPr>
            <w:tcW w:w="3388" w:type="dxa"/>
            <w:hideMark/>
          </w:tcPr>
          <w:p w14:paraId="76C023C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ΙΩΑΝΝΙΝΩΝ</w:t>
            </w:r>
          </w:p>
        </w:tc>
      </w:tr>
      <w:tr w:rsidR="002E0776" w:rsidRPr="002E0776" w14:paraId="7CDD5093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19A0BA1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11</w:t>
            </w:r>
          </w:p>
        </w:tc>
        <w:tc>
          <w:tcPr>
            <w:tcW w:w="2743" w:type="dxa"/>
            <w:hideMark/>
          </w:tcPr>
          <w:p w14:paraId="4610684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GEORGETOWN UNIVERSITY</w:t>
            </w:r>
          </w:p>
        </w:tc>
        <w:tc>
          <w:tcPr>
            <w:tcW w:w="2191" w:type="dxa"/>
            <w:hideMark/>
          </w:tcPr>
          <w:p w14:paraId="7E7DA77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LEADERSHIP EDUCATION IN DISABILITY</w:t>
            </w:r>
          </w:p>
        </w:tc>
        <w:tc>
          <w:tcPr>
            <w:tcW w:w="2051" w:type="dxa"/>
            <w:hideMark/>
          </w:tcPr>
          <w:p w14:paraId="358F40A0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ΗΓΕΤΙΚΗ ΕΚΠΑΙΔΕΥΣΗ ΣΤΗΝ ΑΝΑΠΗΡΙΑ ΚΑΙ ΣΤΗ ΣΥΜΠΕΡΙΛΗΨΗ</w:t>
            </w:r>
          </w:p>
        </w:tc>
        <w:tc>
          <w:tcPr>
            <w:tcW w:w="3388" w:type="dxa"/>
            <w:hideMark/>
          </w:tcPr>
          <w:p w14:paraId="53AF084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ΘΕΣΣΑΛΙΑΣ</w:t>
            </w:r>
          </w:p>
        </w:tc>
      </w:tr>
      <w:tr w:rsidR="002E0776" w:rsidRPr="002E0776" w14:paraId="120C60E9" w14:textId="77777777" w:rsidTr="002E0776">
        <w:trPr>
          <w:trHeight w:val="1248"/>
        </w:trPr>
        <w:tc>
          <w:tcPr>
            <w:tcW w:w="542" w:type="dxa"/>
            <w:noWrap/>
            <w:hideMark/>
          </w:tcPr>
          <w:p w14:paraId="51690DD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12</w:t>
            </w:r>
          </w:p>
        </w:tc>
        <w:tc>
          <w:tcPr>
            <w:tcW w:w="2743" w:type="dxa"/>
            <w:hideMark/>
          </w:tcPr>
          <w:p w14:paraId="4645B7DE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HARVARD UNIVERSITY</w:t>
            </w:r>
          </w:p>
        </w:tc>
        <w:tc>
          <w:tcPr>
            <w:tcW w:w="2191" w:type="dxa"/>
            <w:hideMark/>
          </w:tcPr>
          <w:p w14:paraId="7BAB9EA7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 xml:space="preserve">PERSONALISED MEDICINE IN MULTIFACTORIAL EYE DISEASES THROUGH MULTIDISCIPLINARY APPROACH </w:t>
            </w:r>
          </w:p>
        </w:tc>
        <w:tc>
          <w:tcPr>
            <w:tcW w:w="2051" w:type="dxa"/>
            <w:hideMark/>
          </w:tcPr>
          <w:p w14:paraId="01F2792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ΕΞΑΤΟΜΙΚΕΥΜΕΝΗ ΙΑΤΡΙΚΗ ΣΤΙΣ ΠΟΛΥΠΑΡΑΓΟΝΤΙΚΕΣ ΟΦΘΑΛΜΙΚΕΣ ΠΑΘΗΣΕΙΣ ΜΕΣΩ ΔΙΕΠΙΣΤΗΜΟΝΙΚΗΣ ΠΡΟΣΕΓΓΙΣΗΣ</w:t>
            </w:r>
          </w:p>
        </w:tc>
        <w:tc>
          <w:tcPr>
            <w:tcW w:w="3388" w:type="dxa"/>
            <w:hideMark/>
          </w:tcPr>
          <w:p w14:paraId="4E1EE38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2E0776" w:rsidRPr="002E0776" w14:paraId="38AF1EAE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7FEE761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13</w:t>
            </w:r>
          </w:p>
        </w:tc>
        <w:tc>
          <w:tcPr>
            <w:tcW w:w="2743" w:type="dxa"/>
            <w:hideMark/>
          </w:tcPr>
          <w:p w14:paraId="7A35AAC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HEIDELBERG UNIVERSITY</w:t>
            </w:r>
          </w:p>
        </w:tc>
        <w:tc>
          <w:tcPr>
            <w:tcW w:w="2191" w:type="dxa"/>
            <w:hideMark/>
          </w:tcPr>
          <w:p w14:paraId="77E533FC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CULTURAL HERITAGE LANDSCAPES AND DESIGN</w:t>
            </w:r>
          </w:p>
        </w:tc>
        <w:tc>
          <w:tcPr>
            <w:tcW w:w="2051" w:type="dxa"/>
            <w:hideMark/>
          </w:tcPr>
          <w:p w14:paraId="2F08447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ΤΟΠΙΑ ΠΟΛΙΤΙΣΤΙΚΗΣ ΚΛΗΡΟΝΟΜΙΑΣ ΚΑΙ ΣΧΕΔΙΑΣΜΟΣ</w:t>
            </w:r>
          </w:p>
        </w:tc>
        <w:tc>
          <w:tcPr>
            <w:tcW w:w="3388" w:type="dxa"/>
            <w:hideMark/>
          </w:tcPr>
          <w:p w14:paraId="6B37045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ΕΘΝΙΚΟ ΜΕΤΣΟΒΙΟ ΠΟΛΥΤΕΧΝΕΙΟ</w:t>
            </w:r>
          </w:p>
        </w:tc>
      </w:tr>
      <w:tr w:rsidR="002E0776" w:rsidRPr="002E0776" w14:paraId="1B7492E5" w14:textId="77777777" w:rsidTr="002E0776">
        <w:trPr>
          <w:trHeight w:val="1248"/>
        </w:trPr>
        <w:tc>
          <w:tcPr>
            <w:tcW w:w="542" w:type="dxa"/>
            <w:noWrap/>
            <w:hideMark/>
          </w:tcPr>
          <w:p w14:paraId="3138CA5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14</w:t>
            </w:r>
          </w:p>
        </w:tc>
        <w:tc>
          <w:tcPr>
            <w:tcW w:w="2743" w:type="dxa"/>
            <w:hideMark/>
          </w:tcPr>
          <w:p w14:paraId="6AB7FA65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 xml:space="preserve">HERIOT-WATT </w:t>
            </w:r>
            <w:proofErr w:type="gramStart"/>
            <w:r w:rsidRPr="002E0776">
              <w:rPr>
                <w:sz w:val="20"/>
                <w:szCs w:val="20"/>
                <w:lang w:val="en-US"/>
              </w:rPr>
              <w:t>UNIVERSITY  and</w:t>
            </w:r>
            <w:proofErr w:type="gramEnd"/>
            <w:r w:rsidRPr="002E0776">
              <w:rPr>
                <w:sz w:val="20"/>
                <w:szCs w:val="20"/>
                <w:lang w:val="en-US"/>
              </w:rPr>
              <w:t xml:space="preserve">  SHEFFIELD HALLAM UNIVERSITY</w:t>
            </w:r>
          </w:p>
        </w:tc>
        <w:tc>
          <w:tcPr>
            <w:tcW w:w="2191" w:type="dxa"/>
            <w:hideMark/>
          </w:tcPr>
          <w:p w14:paraId="2F0DDFC4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DIGITAL TOOLS IN ANALYSIS, DESIGN, CONSTRUCTION AND ASSESSMENT OF CIVIL STRUCTURES</w:t>
            </w:r>
          </w:p>
        </w:tc>
        <w:tc>
          <w:tcPr>
            <w:tcW w:w="2051" w:type="dxa"/>
            <w:hideMark/>
          </w:tcPr>
          <w:p w14:paraId="424E2B5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ΨΗΦΙΑΚΑ ΕΡΓΑΛΕΙΑ ΓΙΑ ΤΟΝ ΣΧΕΔΙΑΣΜΟ, ΤΗΝ ΚΑΤΑΣΚΕΥΗ ΚΑΙ ΤΗΝ ΑΠΟΤΙΜΗΣΗ ΚΑΤΑΣΚΕΥΩΝ ΠΟΛΙΤΙΚΟΥ ΜΗΧΑΝΙΚΟΥ</w:t>
            </w:r>
          </w:p>
        </w:tc>
        <w:tc>
          <w:tcPr>
            <w:tcW w:w="3388" w:type="dxa"/>
            <w:hideMark/>
          </w:tcPr>
          <w:p w14:paraId="4BE1408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ΔΥΤΙΚΗΣ ΑΤΤΙΚΗΣ</w:t>
            </w:r>
          </w:p>
        </w:tc>
      </w:tr>
      <w:tr w:rsidR="002E0776" w:rsidRPr="002E0776" w14:paraId="1FCEA281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6234229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15</w:t>
            </w:r>
          </w:p>
        </w:tc>
        <w:tc>
          <w:tcPr>
            <w:tcW w:w="2743" w:type="dxa"/>
            <w:hideMark/>
          </w:tcPr>
          <w:p w14:paraId="0520256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IMPERIAL COLLEGE LONDON</w:t>
            </w:r>
          </w:p>
        </w:tc>
        <w:tc>
          <w:tcPr>
            <w:tcW w:w="2191" w:type="dxa"/>
            <w:hideMark/>
          </w:tcPr>
          <w:p w14:paraId="3D47570D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MICROBIOME IN HEALTH AND DISEASE</w:t>
            </w:r>
          </w:p>
        </w:tc>
        <w:tc>
          <w:tcPr>
            <w:tcW w:w="2051" w:type="dxa"/>
            <w:hideMark/>
          </w:tcPr>
          <w:p w14:paraId="74E372D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ΤΟ ΜΙΚΡΟΒΙΩΜΑ ΣΤΗΝ ΥΓΕΙΑ ΚΑΙ ΤΗΝ ΑΣΘΕΝΕΙΑ</w:t>
            </w:r>
          </w:p>
        </w:tc>
        <w:tc>
          <w:tcPr>
            <w:tcW w:w="3388" w:type="dxa"/>
            <w:hideMark/>
          </w:tcPr>
          <w:p w14:paraId="54BADD7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ΙΩΑΝΝΙΝΩΝ</w:t>
            </w:r>
          </w:p>
        </w:tc>
      </w:tr>
      <w:tr w:rsidR="002E0776" w:rsidRPr="002E0776" w14:paraId="1B60B19E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553CEFE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16</w:t>
            </w:r>
          </w:p>
        </w:tc>
        <w:tc>
          <w:tcPr>
            <w:tcW w:w="2743" w:type="dxa"/>
            <w:hideMark/>
          </w:tcPr>
          <w:p w14:paraId="1DCC3DD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INSTITUT POLYTECHNIQUE DE PARIS</w:t>
            </w:r>
          </w:p>
        </w:tc>
        <w:tc>
          <w:tcPr>
            <w:tcW w:w="2191" w:type="dxa"/>
            <w:hideMark/>
          </w:tcPr>
          <w:p w14:paraId="3F6E5C6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ARTIFICIAL INTELLIGENCE ENGINEERING</w:t>
            </w:r>
          </w:p>
        </w:tc>
        <w:tc>
          <w:tcPr>
            <w:tcW w:w="2051" w:type="dxa"/>
            <w:hideMark/>
          </w:tcPr>
          <w:p w14:paraId="07DB5401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ΤΕΧΝΟΛΟΓΙΑ ΤΕΧΝΗΤΗΣ ΝΟΗΜΟΣΥΝΗΣ</w:t>
            </w:r>
          </w:p>
        </w:tc>
        <w:tc>
          <w:tcPr>
            <w:tcW w:w="3388" w:type="dxa"/>
            <w:hideMark/>
          </w:tcPr>
          <w:p w14:paraId="04325E84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ΕΘΝΙΚΟ ΜΕΤΣΟΒΙΟ ΠΟΛΥΤΕΧΝΕΙΟ</w:t>
            </w:r>
          </w:p>
        </w:tc>
      </w:tr>
      <w:tr w:rsidR="002E0776" w:rsidRPr="002E0776" w14:paraId="3B144D5A" w14:textId="77777777" w:rsidTr="002E0776">
        <w:trPr>
          <w:trHeight w:val="936"/>
        </w:trPr>
        <w:tc>
          <w:tcPr>
            <w:tcW w:w="542" w:type="dxa"/>
            <w:noWrap/>
            <w:hideMark/>
          </w:tcPr>
          <w:p w14:paraId="678AAEB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17</w:t>
            </w:r>
          </w:p>
        </w:tc>
        <w:tc>
          <w:tcPr>
            <w:tcW w:w="2743" w:type="dxa"/>
            <w:hideMark/>
          </w:tcPr>
          <w:p w14:paraId="4E5CDAA0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KENTUCKY UNIVERSITY</w:t>
            </w:r>
          </w:p>
        </w:tc>
        <w:tc>
          <w:tcPr>
            <w:tcW w:w="2191" w:type="dxa"/>
            <w:hideMark/>
          </w:tcPr>
          <w:p w14:paraId="5B3BFE8B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INNOVATIVE INCLUSIVE PEDAGOGY FOR VOCAL AND INSTRUMENTAL INSTRUCTION</w:t>
            </w:r>
          </w:p>
        </w:tc>
        <w:tc>
          <w:tcPr>
            <w:tcW w:w="2051" w:type="dxa"/>
            <w:hideMark/>
          </w:tcPr>
          <w:p w14:paraId="27A1133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ΚΑΙΝΟΤΟΜΙΑ ΚΑΙ ΣΥΜΠΕΡΙΛΗΠΤΙΚΗ ΠΑΙΔΑΓΩΓΙΚΗ ΟΡΓΑΝΩΝ ΚΑΙ ΦΩΝΗΣ</w:t>
            </w:r>
          </w:p>
        </w:tc>
        <w:tc>
          <w:tcPr>
            <w:tcW w:w="3388" w:type="dxa"/>
            <w:hideMark/>
          </w:tcPr>
          <w:p w14:paraId="696AA3A1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ΙΟΝΙΟ ΠΑΝΕΠΙΣΤΗΜΙΟ</w:t>
            </w:r>
          </w:p>
        </w:tc>
      </w:tr>
      <w:tr w:rsidR="002E0776" w:rsidRPr="002E0776" w14:paraId="39D4D337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14E844D3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18</w:t>
            </w:r>
          </w:p>
        </w:tc>
        <w:tc>
          <w:tcPr>
            <w:tcW w:w="2743" w:type="dxa"/>
            <w:hideMark/>
          </w:tcPr>
          <w:p w14:paraId="2DA4FEF0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KING'S COLLEGE HOSPITAL NHS TRUST OF KING'S COLLEGE LONDON</w:t>
            </w:r>
          </w:p>
        </w:tc>
        <w:tc>
          <w:tcPr>
            <w:tcW w:w="2191" w:type="dxa"/>
            <w:hideMark/>
          </w:tcPr>
          <w:p w14:paraId="2DD4FE14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INVASIVE MANAGEMENT OF NEUROVASCULAR DISEASES</w:t>
            </w:r>
          </w:p>
        </w:tc>
        <w:tc>
          <w:tcPr>
            <w:tcW w:w="2051" w:type="dxa"/>
            <w:hideMark/>
          </w:tcPr>
          <w:p w14:paraId="5F24044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ΕΠΕΜΒΑΤΙΚΗ ΔΙΑΧΕΙΡΙΣΗ ΝΕΥΡΑΓΓΕΙΑΚΩΝ ΝΟΣΩΝ</w:t>
            </w:r>
          </w:p>
        </w:tc>
        <w:tc>
          <w:tcPr>
            <w:tcW w:w="3388" w:type="dxa"/>
            <w:hideMark/>
          </w:tcPr>
          <w:p w14:paraId="03C50EC8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2E0776" w:rsidRPr="002E0776" w14:paraId="417AC0C8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34B7C68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743" w:type="dxa"/>
            <w:hideMark/>
          </w:tcPr>
          <w:p w14:paraId="094862A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KING'S COLLEGE LONDON</w:t>
            </w:r>
          </w:p>
        </w:tc>
        <w:tc>
          <w:tcPr>
            <w:tcW w:w="2191" w:type="dxa"/>
            <w:hideMark/>
          </w:tcPr>
          <w:p w14:paraId="38FD047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DISRUPTIVE TECHNOLOGIES AND GOVERNANCE </w:t>
            </w:r>
          </w:p>
        </w:tc>
        <w:tc>
          <w:tcPr>
            <w:tcW w:w="2051" w:type="dxa"/>
            <w:hideMark/>
          </w:tcPr>
          <w:p w14:paraId="5DA24A9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ΝΕΕΣ ΤΕΧΝΟΛΟΓΙΕΣ ΚΑΙ ΔΙΑΚΥΒΕΡΝΗΣΗ</w:t>
            </w:r>
          </w:p>
        </w:tc>
        <w:tc>
          <w:tcPr>
            <w:tcW w:w="3388" w:type="dxa"/>
            <w:hideMark/>
          </w:tcPr>
          <w:p w14:paraId="36143D2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2E0776" w:rsidRPr="002E0776" w14:paraId="7C6F5561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1D429AA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20</w:t>
            </w:r>
          </w:p>
        </w:tc>
        <w:tc>
          <w:tcPr>
            <w:tcW w:w="2743" w:type="dxa"/>
            <w:hideMark/>
          </w:tcPr>
          <w:p w14:paraId="1F3435B7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KTH ROYAL LNSTITUTE OF TECHNOLOGY</w:t>
            </w:r>
          </w:p>
        </w:tc>
        <w:tc>
          <w:tcPr>
            <w:tcW w:w="2191" w:type="dxa"/>
            <w:hideMark/>
          </w:tcPr>
          <w:p w14:paraId="30FD6BA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REHABILITATION AND ASSISTIVE TECHNOLOGIES</w:t>
            </w:r>
          </w:p>
        </w:tc>
        <w:tc>
          <w:tcPr>
            <w:tcW w:w="2051" w:type="dxa"/>
            <w:hideMark/>
          </w:tcPr>
          <w:p w14:paraId="05187630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ΤΕΧΝΟΛΟΓΙΕΣ ΑΠΟΚΑΤΑΣΤΑΣΗΣ ΚΑΙ ΥΠΟΣΤΗΡΙΚΤΙΚΕΣ ΤΕΧΝΟΛΟΓΙΕΣ</w:t>
            </w:r>
          </w:p>
        </w:tc>
        <w:tc>
          <w:tcPr>
            <w:tcW w:w="3388" w:type="dxa"/>
            <w:hideMark/>
          </w:tcPr>
          <w:p w14:paraId="167AB49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ΜΑΚΕΔΟΝΙΑΣ</w:t>
            </w:r>
          </w:p>
        </w:tc>
      </w:tr>
      <w:tr w:rsidR="002E0776" w:rsidRPr="002E0776" w14:paraId="0FB80B08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562B577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21</w:t>
            </w:r>
          </w:p>
        </w:tc>
        <w:tc>
          <w:tcPr>
            <w:tcW w:w="2743" w:type="dxa"/>
            <w:hideMark/>
          </w:tcPr>
          <w:p w14:paraId="57C8039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KUTZTOWN UNIVERSITY OF PENNSYLVANIA</w:t>
            </w:r>
          </w:p>
        </w:tc>
        <w:tc>
          <w:tcPr>
            <w:tcW w:w="2191" w:type="dxa"/>
            <w:hideMark/>
          </w:tcPr>
          <w:p w14:paraId="2F3EA600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 xml:space="preserve">SPORT TECHNOLOGY AND INNOVATION MANAGEMENT </w:t>
            </w:r>
          </w:p>
        </w:tc>
        <w:tc>
          <w:tcPr>
            <w:tcW w:w="2051" w:type="dxa"/>
            <w:hideMark/>
          </w:tcPr>
          <w:p w14:paraId="1173284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ΑΘΛΗΤΙΚΗ ΤΕΧΝΟΛΟΓΙΑ ΚΑΙ ΔΙΟΙΚΗΣΗ ΚΑΙΝΟΤΟΜΙΑΣ</w:t>
            </w:r>
          </w:p>
        </w:tc>
        <w:tc>
          <w:tcPr>
            <w:tcW w:w="3388" w:type="dxa"/>
            <w:hideMark/>
          </w:tcPr>
          <w:p w14:paraId="09DD7401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ΔΗΜΟΚΡΙΤΕΙΟ ΠΑΝΕΠΙΣΤΗΜΙΟ ΘΡΑΚΗΣ</w:t>
            </w:r>
          </w:p>
        </w:tc>
      </w:tr>
      <w:tr w:rsidR="002E0776" w:rsidRPr="002E0776" w14:paraId="06037D4D" w14:textId="77777777" w:rsidTr="002E0776">
        <w:trPr>
          <w:trHeight w:val="1248"/>
        </w:trPr>
        <w:tc>
          <w:tcPr>
            <w:tcW w:w="542" w:type="dxa"/>
            <w:noWrap/>
            <w:hideMark/>
          </w:tcPr>
          <w:p w14:paraId="228BDC0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22</w:t>
            </w:r>
          </w:p>
        </w:tc>
        <w:tc>
          <w:tcPr>
            <w:tcW w:w="2743" w:type="dxa"/>
            <w:hideMark/>
          </w:tcPr>
          <w:p w14:paraId="6A846270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LUDWIG MAXIMILIAN UNIVERSITY OF MUNICH</w:t>
            </w:r>
          </w:p>
        </w:tc>
        <w:tc>
          <w:tcPr>
            <w:tcW w:w="2191" w:type="dxa"/>
            <w:hideMark/>
          </w:tcPr>
          <w:p w14:paraId="73C14C7C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ADVANCED APPLIED ORGANIC CHEMISTRY: SYNTHESIS AND ANALYSIS OF PHARMACEUTICALLY RELEVANT COMPOUNDS</w:t>
            </w:r>
          </w:p>
        </w:tc>
        <w:tc>
          <w:tcPr>
            <w:tcW w:w="2051" w:type="dxa"/>
            <w:hideMark/>
          </w:tcPr>
          <w:p w14:paraId="59A01D2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ΠΡΟΧΩΡΗΜΕΝΗ ΕΦΑΡΜΟΣΜΕΝΗ ΟΡΓΑΝΙΚΗ ΧΗΜΕΙΑ: ΣΥΝΘΕΣΗ ΚΑΙ ΑΝΑΛΥΣΗ ΕΝΩΣΕΩΝ ΦΑΡΜΑΚΕΥΤΙΚΟΥ ΕΝΔΙΑΦΕΡΟΝΤΟΣ </w:t>
            </w:r>
          </w:p>
        </w:tc>
        <w:tc>
          <w:tcPr>
            <w:tcW w:w="3388" w:type="dxa"/>
            <w:hideMark/>
          </w:tcPr>
          <w:p w14:paraId="6E8BD8A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ΕΘΝΙΚΟ ΚΑΙ ΚΑΠΟΔΙΣΤΡΙΑΚΟ ΠΑΝΕΠΙΣΤΗΜΙΟ ΑΘΗΝΩΝ</w:t>
            </w:r>
          </w:p>
        </w:tc>
      </w:tr>
      <w:tr w:rsidR="002E0776" w:rsidRPr="002E0776" w14:paraId="2F335E98" w14:textId="77777777" w:rsidTr="002E0776">
        <w:trPr>
          <w:trHeight w:val="312"/>
        </w:trPr>
        <w:tc>
          <w:tcPr>
            <w:tcW w:w="542" w:type="dxa"/>
            <w:noWrap/>
            <w:hideMark/>
          </w:tcPr>
          <w:p w14:paraId="4EEAA58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23</w:t>
            </w:r>
          </w:p>
        </w:tc>
        <w:tc>
          <w:tcPr>
            <w:tcW w:w="2743" w:type="dxa"/>
            <w:hideMark/>
          </w:tcPr>
          <w:p w14:paraId="1ADDDD01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proofErr w:type="spellStart"/>
            <w:r w:rsidRPr="002E0776">
              <w:rPr>
                <w:sz w:val="20"/>
                <w:szCs w:val="20"/>
              </w:rPr>
              <w:t>McGILL</w:t>
            </w:r>
            <w:proofErr w:type="spellEnd"/>
            <w:r w:rsidRPr="002E0776">
              <w:rPr>
                <w:sz w:val="20"/>
                <w:szCs w:val="20"/>
              </w:rPr>
              <w:t xml:space="preserve"> UNIVERSITY</w:t>
            </w:r>
          </w:p>
        </w:tc>
        <w:tc>
          <w:tcPr>
            <w:tcW w:w="2191" w:type="dxa"/>
            <w:hideMark/>
          </w:tcPr>
          <w:p w14:paraId="4C742D7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ΣΥΝΘΕΤΙΚΗ ΒΙΟΛΟΓΙΑ </w:t>
            </w:r>
          </w:p>
        </w:tc>
        <w:tc>
          <w:tcPr>
            <w:tcW w:w="2051" w:type="dxa"/>
            <w:hideMark/>
          </w:tcPr>
          <w:p w14:paraId="2001916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ΣΥΝΘΕΤΙΚΗ ΒΙΟΛΟΓΙΑ</w:t>
            </w:r>
          </w:p>
        </w:tc>
        <w:tc>
          <w:tcPr>
            <w:tcW w:w="3388" w:type="dxa"/>
            <w:hideMark/>
          </w:tcPr>
          <w:p w14:paraId="77345F2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ΘΕΣΣΑΛΙΑΣ</w:t>
            </w:r>
          </w:p>
        </w:tc>
      </w:tr>
      <w:tr w:rsidR="002E0776" w:rsidRPr="002E0776" w14:paraId="6BB7F10D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60C0B7C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24</w:t>
            </w:r>
          </w:p>
        </w:tc>
        <w:tc>
          <w:tcPr>
            <w:tcW w:w="2743" w:type="dxa"/>
            <w:hideMark/>
          </w:tcPr>
          <w:p w14:paraId="5C56F681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MONASH UNIVERSITY</w:t>
            </w:r>
          </w:p>
        </w:tc>
        <w:tc>
          <w:tcPr>
            <w:tcW w:w="2191" w:type="dxa"/>
            <w:hideMark/>
          </w:tcPr>
          <w:p w14:paraId="0F3B88F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MEDICAL GENETICS AND GENOMICS</w:t>
            </w:r>
          </w:p>
        </w:tc>
        <w:tc>
          <w:tcPr>
            <w:tcW w:w="2051" w:type="dxa"/>
            <w:hideMark/>
          </w:tcPr>
          <w:p w14:paraId="7A01ED8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ΙΑΤΡΙΚΗ ΓΕΝΕΤΙΚΗ ΚΑΙ ΓΟΝΙΔΙΩΜΑΤΙΚΗ</w:t>
            </w:r>
          </w:p>
        </w:tc>
        <w:tc>
          <w:tcPr>
            <w:tcW w:w="3388" w:type="dxa"/>
            <w:hideMark/>
          </w:tcPr>
          <w:p w14:paraId="37023BA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ΙΩΑΝΝΙΝΩΝ</w:t>
            </w:r>
          </w:p>
        </w:tc>
      </w:tr>
      <w:tr w:rsidR="002E0776" w:rsidRPr="002E0776" w14:paraId="27E167B1" w14:textId="77777777" w:rsidTr="002E0776">
        <w:trPr>
          <w:trHeight w:val="1248"/>
        </w:trPr>
        <w:tc>
          <w:tcPr>
            <w:tcW w:w="542" w:type="dxa"/>
            <w:noWrap/>
            <w:hideMark/>
          </w:tcPr>
          <w:p w14:paraId="0AA76913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25</w:t>
            </w:r>
          </w:p>
        </w:tc>
        <w:tc>
          <w:tcPr>
            <w:tcW w:w="2743" w:type="dxa"/>
            <w:hideMark/>
          </w:tcPr>
          <w:p w14:paraId="5376C05D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NEW YORK STATE UNIVERSITY, OSWEGO(H</w:t>
            </w:r>
            <w:r w:rsidRPr="002E0776">
              <w:rPr>
                <w:sz w:val="20"/>
                <w:szCs w:val="20"/>
              </w:rPr>
              <w:t>Π</w:t>
            </w:r>
            <w:r w:rsidRPr="002E0776">
              <w:rPr>
                <w:sz w:val="20"/>
                <w:szCs w:val="20"/>
                <w:lang w:val="en-US"/>
              </w:rPr>
              <w:t xml:space="preserve">A) -UNIVERSITY OF </w:t>
            </w:r>
            <w:r w:rsidRPr="002E0776">
              <w:rPr>
                <w:sz w:val="20"/>
                <w:szCs w:val="20"/>
              </w:rPr>
              <w:t>Α</w:t>
            </w:r>
            <w:r w:rsidRPr="002E0776">
              <w:rPr>
                <w:sz w:val="20"/>
                <w:szCs w:val="20"/>
                <w:lang w:val="en-US"/>
              </w:rPr>
              <w:t>LASKA SOUTHEAST, FAIRBANKS (USA).</w:t>
            </w:r>
          </w:p>
        </w:tc>
        <w:tc>
          <w:tcPr>
            <w:tcW w:w="2191" w:type="dxa"/>
            <w:hideMark/>
          </w:tcPr>
          <w:p w14:paraId="0DBE8E0C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MARINE POLICY, SEAFOOD BUSINESS MANAGEMENT &amp; MARKETING</w:t>
            </w:r>
          </w:p>
        </w:tc>
        <w:tc>
          <w:tcPr>
            <w:tcW w:w="2051" w:type="dxa"/>
            <w:hideMark/>
          </w:tcPr>
          <w:p w14:paraId="625C292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ΘΑΛΑΣΣΙΑ ΠΟΛΙΤΙΚΗ, ΔΙΑΧΕΙΡΙΣΗ ΚΑΙ ΠΡΟΩΘΗΣΗ ΙΧΘΥΟΚΑΛΛΙΕΡΓΕΙΩΝ</w:t>
            </w:r>
          </w:p>
        </w:tc>
        <w:tc>
          <w:tcPr>
            <w:tcW w:w="3388" w:type="dxa"/>
            <w:hideMark/>
          </w:tcPr>
          <w:p w14:paraId="04A4230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ΠΑΝΕΠΙΣΤΗΜΙΟ ΠΑΤΡΩΝ </w:t>
            </w:r>
          </w:p>
        </w:tc>
      </w:tr>
      <w:tr w:rsidR="002E0776" w:rsidRPr="002E0776" w14:paraId="0B66A7DB" w14:textId="77777777" w:rsidTr="002E0776">
        <w:trPr>
          <w:trHeight w:val="624"/>
        </w:trPr>
        <w:tc>
          <w:tcPr>
            <w:tcW w:w="542" w:type="dxa"/>
            <w:vMerge w:val="restart"/>
            <w:noWrap/>
            <w:hideMark/>
          </w:tcPr>
          <w:p w14:paraId="0D53AD1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26</w:t>
            </w:r>
          </w:p>
        </w:tc>
        <w:tc>
          <w:tcPr>
            <w:tcW w:w="2743" w:type="dxa"/>
            <w:vMerge w:val="restart"/>
            <w:hideMark/>
          </w:tcPr>
          <w:p w14:paraId="5E24499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NEW YORK UNIVERSITY (NYU)</w:t>
            </w:r>
          </w:p>
        </w:tc>
        <w:tc>
          <w:tcPr>
            <w:tcW w:w="2191" w:type="dxa"/>
            <w:hideMark/>
          </w:tcPr>
          <w:p w14:paraId="3128C1F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INNOVATION, TECHNOLOGY &amp; CULTURE</w:t>
            </w:r>
          </w:p>
        </w:tc>
        <w:tc>
          <w:tcPr>
            <w:tcW w:w="2051" w:type="dxa"/>
            <w:hideMark/>
          </w:tcPr>
          <w:p w14:paraId="03A6B1F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ΚΑΙΝΟΤΟΜΙΑ, ΤΕΧΝΟΛΟΓΙΑ ΚΑΙ ΠΟΛΙΤΙΣΜΟΣ </w:t>
            </w:r>
          </w:p>
        </w:tc>
        <w:tc>
          <w:tcPr>
            <w:tcW w:w="3388" w:type="dxa"/>
            <w:hideMark/>
          </w:tcPr>
          <w:p w14:paraId="2D07481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ΟΙΚΟΝΟΜΙΚΟ ΠΑΝΕΠΙΣΤΗΜΙΟ ΑΘΗΝΩΝ</w:t>
            </w:r>
          </w:p>
        </w:tc>
      </w:tr>
      <w:tr w:rsidR="002E0776" w:rsidRPr="002E0776" w14:paraId="0B3C4B89" w14:textId="77777777" w:rsidTr="002E0776">
        <w:trPr>
          <w:trHeight w:val="624"/>
        </w:trPr>
        <w:tc>
          <w:tcPr>
            <w:tcW w:w="542" w:type="dxa"/>
            <w:vMerge/>
            <w:hideMark/>
          </w:tcPr>
          <w:p w14:paraId="7C4220D2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hideMark/>
          </w:tcPr>
          <w:p w14:paraId="0FF21533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hideMark/>
          </w:tcPr>
          <w:p w14:paraId="5523F13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NURSING EDUCATION</w:t>
            </w:r>
          </w:p>
        </w:tc>
        <w:tc>
          <w:tcPr>
            <w:tcW w:w="2051" w:type="dxa"/>
            <w:hideMark/>
          </w:tcPr>
          <w:p w14:paraId="5EE97A7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 </w:t>
            </w:r>
            <w:r w:rsidRPr="002E0776">
              <w:rPr>
                <w:sz w:val="20"/>
                <w:szCs w:val="20"/>
              </w:rPr>
              <w:br/>
              <w:t xml:space="preserve">ΝΟΣΗΛΕΥΤΙΚΗ ΕΚΠΑΙΔΕΥΣΗ </w:t>
            </w:r>
          </w:p>
        </w:tc>
        <w:tc>
          <w:tcPr>
            <w:tcW w:w="3388" w:type="dxa"/>
            <w:hideMark/>
          </w:tcPr>
          <w:p w14:paraId="3E0CC708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ΔΙΕΘΝΕΣ ΠΑΝΕΠΙΣΤΗΜΙΟ ΤΗΣ ΕΛΛΑΔΟΣ</w:t>
            </w:r>
          </w:p>
        </w:tc>
      </w:tr>
      <w:tr w:rsidR="002E0776" w:rsidRPr="002E0776" w14:paraId="380770B9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232A8124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27</w:t>
            </w:r>
          </w:p>
        </w:tc>
        <w:tc>
          <w:tcPr>
            <w:tcW w:w="2743" w:type="dxa"/>
            <w:hideMark/>
          </w:tcPr>
          <w:p w14:paraId="30A908A9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PARIS 8 (UNIVERSITÉ PARIS-VIII VINCENNES-SAINT-DENIS)</w:t>
            </w:r>
          </w:p>
        </w:tc>
        <w:tc>
          <w:tcPr>
            <w:tcW w:w="2191" w:type="dxa"/>
            <w:hideMark/>
          </w:tcPr>
          <w:p w14:paraId="5FBE1947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DIGITAL TRANSFORMATIONS: DESIGN &amp; MANAGEMENT (DTDM)</w:t>
            </w:r>
          </w:p>
        </w:tc>
        <w:tc>
          <w:tcPr>
            <w:tcW w:w="2051" w:type="dxa"/>
            <w:hideMark/>
          </w:tcPr>
          <w:p w14:paraId="1ADCA97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ΨΗΦΙΑΚΟΣ ΜΕΤΑΣΧΗΜΑΤΙΣΜΟΣ: ΣΧΕΔΙΑΣΜΟΣ ΚΑΙ ΔΙΟΙΚΗΣΗ</w:t>
            </w:r>
          </w:p>
        </w:tc>
        <w:tc>
          <w:tcPr>
            <w:tcW w:w="3388" w:type="dxa"/>
            <w:hideMark/>
          </w:tcPr>
          <w:p w14:paraId="1E5EDB1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ΑΙΓΑΙΟΥ</w:t>
            </w:r>
          </w:p>
        </w:tc>
      </w:tr>
      <w:tr w:rsidR="002E0776" w:rsidRPr="002E0776" w14:paraId="0D7B74B9" w14:textId="77777777" w:rsidTr="002E0776">
        <w:trPr>
          <w:trHeight w:val="624"/>
        </w:trPr>
        <w:tc>
          <w:tcPr>
            <w:tcW w:w="542" w:type="dxa"/>
            <w:vMerge w:val="restart"/>
            <w:noWrap/>
            <w:hideMark/>
          </w:tcPr>
          <w:p w14:paraId="107C369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28</w:t>
            </w:r>
          </w:p>
        </w:tc>
        <w:tc>
          <w:tcPr>
            <w:tcW w:w="2743" w:type="dxa"/>
            <w:vMerge w:val="restart"/>
            <w:hideMark/>
          </w:tcPr>
          <w:p w14:paraId="0847CA81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PURDUE UNIVERSITY</w:t>
            </w:r>
          </w:p>
        </w:tc>
        <w:tc>
          <w:tcPr>
            <w:tcW w:w="2191" w:type="dxa"/>
            <w:hideMark/>
          </w:tcPr>
          <w:p w14:paraId="45306372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 xml:space="preserve">INTEGRATIVE HEALTH AND HERBAL MEDICINE </w:t>
            </w:r>
          </w:p>
        </w:tc>
        <w:tc>
          <w:tcPr>
            <w:tcW w:w="2051" w:type="dxa"/>
            <w:hideMark/>
          </w:tcPr>
          <w:p w14:paraId="6C63E92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  <w:lang w:val="en-US"/>
              </w:rPr>
              <w:br/>
            </w:r>
            <w:r w:rsidRPr="002E0776">
              <w:rPr>
                <w:sz w:val="20"/>
                <w:szCs w:val="20"/>
              </w:rPr>
              <w:t>ΟΛΙΣΤΙΚΗ ΚΑΙ ΒΟΤΑΝΙΚΗ ΙΑΤΡΙΚΗ</w:t>
            </w:r>
          </w:p>
        </w:tc>
        <w:tc>
          <w:tcPr>
            <w:tcW w:w="3388" w:type="dxa"/>
            <w:hideMark/>
          </w:tcPr>
          <w:p w14:paraId="4FF5383E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ΓΕΩΠΟΝΙΚΟ ΠΑΝΕΠΙΣΤΗΜΙΟ ΑΘΗΝΩΝ</w:t>
            </w:r>
          </w:p>
        </w:tc>
      </w:tr>
      <w:tr w:rsidR="002E0776" w:rsidRPr="002E0776" w14:paraId="7FFA2D92" w14:textId="77777777" w:rsidTr="002E0776">
        <w:trPr>
          <w:trHeight w:val="624"/>
        </w:trPr>
        <w:tc>
          <w:tcPr>
            <w:tcW w:w="542" w:type="dxa"/>
            <w:vMerge/>
            <w:hideMark/>
          </w:tcPr>
          <w:p w14:paraId="54399AA6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hideMark/>
          </w:tcPr>
          <w:p w14:paraId="40EEAA0C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hideMark/>
          </w:tcPr>
          <w:p w14:paraId="1EFE5CB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 APPLIED AI</w:t>
            </w:r>
          </w:p>
        </w:tc>
        <w:tc>
          <w:tcPr>
            <w:tcW w:w="2051" w:type="dxa"/>
            <w:hideMark/>
          </w:tcPr>
          <w:p w14:paraId="1F3871F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ΕΦΑΡΜΟΓΕΣ ΤΕΧΝΗΤΗΣ ΝΟΗΜΟΣΥΝΗΣ </w:t>
            </w:r>
          </w:p>
        </w:tc>
        <w:tc>
          <w:tcPr>
            <w:tcW w:w="3388" w:type="dxa"/>
            <w:hideMark/>
          </w:tcPr>
          <w:p w14:paraId="5379BAA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ΠΕΙΡΑΙΩΣ</w:t>
            </w:r>
          </w:p>
        </w:tc>
      </w:tr>
      <w:tr w:rsidR="002E0776" w:rsidRPr="002E0776" w14:paraId="788AF793" w14:textId="77777777" w:rsidTr="002E0776">
        <w:trPr>
          <w:trHeight w:val="936"/>
        </w:trPr>
        <w:tc>
          <w:tcPr>
            <w:tcW w:w="542" w:type="dxa"/>
            <w:noWrap/>
            <w:hideMark/>
          </w:tcPr>
          <w:p w14:paraId="3BB32DE1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29</w:t>
            </w:r>
          </w:p>
        </w:tc>
        <w:tc>
          <w:tcPr>
            <w:tcW w:w="2743" w:type="dxa"/>
            <w:hideMark/>
          </w:tcPr>
          <w:p w14:paraId="63F3E3AF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ROYAL HOLLOWAY-UNIVERSITY OF LONDON (UK)</w:t>
            </w:r>
          </w:p>
        </w:tc>
        <w:tc>
          <w:tcPr>
            <w:tcW w:w="2191" w:type="dxa"/>
            <w:hideMark/>
          </w:tcPr>
          <w:p w14:paraId="1E728D56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AI FOR SUSTAINABLE BUSINESS DEVELOPMENT</w:t>
            </w:r>
          </w:p>
        </w:tc>
        <w:tc>
          <w:tcPr>
            <w:tcW w:w="2051" w:type="dxa"/>
            <w:hideMark/>
          </w:tcPr>
          <w:p w14:paraId="2BA4F123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ΤΕΧΝΗΤΗ ΝΟΗΜΟΣΥΝΗ ΓΙΑ ΒΙΩΣΙΜΗ ΕΠΙΧΕΙΡΗΜΑΤΙΚΗ ΑΝΑΠΤΥΞΗ</w:t>
            </w:r>
          </w:p>
        </w:tc>
        <w:tc>
          <w:tcPr>
            <w:tcW w:w="3388" w:type="dxa"/>
            <w:hideMark/>
          </w:tcPr>
          <w:p w14:paraId="71C39DD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ΑΙΓΑΙΟΥ</w:t>
            </w:r>
          </w:p>
        </w:tc>
      </w:tr>
      <w:tr w:rsidR="002E0776" w:rsidRPr="002E0776" w14:paraId="2FCC1B40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0648C4B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30</w:t>
            </w:r>
          </w:p>
        </w:tc>
        <w:tc>
          <w:tcPr>
            <w:tcW w:w="2743" w:type="dxa"/>
            <w:hideMark/>
          </w:tcPr>
          <w:p w14:paraId="30AF026F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 xml:space="preserve">RUTGERS, THE STATE UNIVERSITY OF NEW </w:t>
            </w:r>
            <w:proofErr w:type="gramStart"/>
            <w:r w:rsidRPr="002E0776">
              <w:rPr>
                <w:sz w:val="20"/>
                <w:szCs w:val="20"/>
                <w:lang w:val="en-US"/>
              </w:rPr>
              <w:t>JERSEY,USA</w:t>
            </w:r>
            <w:proofErr w:type="gramEnd"/>
          </w:p>
        </w:tc>
        <w:tc>
          <w:tcPr>
            <w:tcW w:w="2191" w:type="dxa"/>
            <w:hideMark/>
          </w:tcPr>
          <w:p w14:paraId="44FD3C6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ACCOUNTING AND ANALYTICS</w:t>
            </w:r>
          </w:p>
        </w:tc>
        <w:tc>
          <w:tcPr>
            <w:tcW w:w="2051" w:type="dxa"/>
            <w:hideMark/>
          </w:tcPr>
          <w:p w14:paraId="4202503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ΛΟΓΙΣΤΙΚΗ ΚΑΙ ΑΝΑΛΥΣΗ ΔΕΔΟΜΕΝΩΝ</w:t>
            </w:r>
          </w:p>
        </w:tc>
        <w:tc>
          <w:tcPr>
            <w:tcW w:w="3388" w:type="dxa"/>
            <w:hideMark/>
          </w:tcPr>
          <w:p w14:paraId="6DCB6AC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ΔΙΕΘΝΕΣ ΠΑΝΕΠΙΣΤΗΜΙΟ ΤΗΣ ΕΛΛΑΔΟΣ</w:t>
            </w:r>
          </w:p>
        </w:tc>
      </w:tr>
      <w:tr w:rsidR="002E0776" w:rsidRPr="002E0776" w14:paraId="6BE2458C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443E40B0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31</w:t>
            </w:r>
          </w:p>
        </w:tc>
        <w:tc>
          <w:tcPr>
            <w:tcW w:w="2743" w:type="dxa"/>
            <w:hideMark/>
          </w:tcPr>
          <w:p w14:paraId="234482F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SORBONNE  UNIVERSITE</w:t>
            </w:r>
          </w:p>
        </w:tc>
        <w:tc>
          <w:tcPr>
            <w:tcW w:w="2191" w:type="dxa"/>
            <w:hideMark/>
          </w:tcPr>
          <w:p w14:paraId="16622910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INDUSTRIAL CATALYSIS AND SUSTAINABLE ENERGY</w:t>
            </w:r>
          </w:p>
        </w:tc>
        <w:tc>
          <w:tcPr>
            <w:tcW w:w="2051" w:type="dxa"/>
            <w:hideMark/>
          </w:tcPr>
          <w:p w14:paraId="4ECDF5A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ΒΙΟΜΗΧΑΝΙΚΗ ΚΑΤΑΛΥΣΗ ΚΑΙ ΒΙΩΣΙΜΗ ΕΝΕΡΓΕΙΑ</w:t>
            </w:r>
          </w:p>
        </w:tc>
        <w:tc>
          <w:tcPr>
            <w:tcW w:w="3388" w:type="dxa"/>
            <w:hideMark/>
          </w:tcPr>
          <w:p w14:paraId="4E569D6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ΔΗΜΟΚΡΙΤΕΙΟ ΠΑΝΕΠΙΣΤΗΜΙΟ ΘΡΑΚΗΣ</w:t>
            </w:r>
          </w:p>
        </w:tc>
      </w:tr>
      <w:tr w:rsidR="002E0776" w:rsidRPr="002E0776" w14:paraId="3EC5BDBB" w14:textId="77777777" w:rsidTr="002E0776">
        <w:trPr>
          <w:trHeight w:val="936"/>
        </w:trPr>
        <w:tc>
          <w:tcPr>
            <w:tcW w:w="542" w:type="dxa"/>
            <w:vMerge w:val="restart"/>
            <w:noWrap/>
            <w:hideMark/>
          </w:tcPr>
          <w:p w14:paraId="6292FBB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743" w:type="dxa"/>
            <w:vMerge w:val="restart"/>
            <w:hideMark/>
          </w:tcPr>
          <w:p w14:paraId="3BCFEFC1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TEXAS A&amp;M UNIVERSITY (TAMU)</w:t>
            </w:r>
          </w:p>
        </w:tc>
        <w:tc>
          <w:tcPr>
            <w:tcW w:w="2191" w:type="dxa"/>
            <w:hideMark/>
          </w:tcPr>
          <w:p w14:paraId="332D8925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ENGINEERING IN DESIGN AND MANUFACTURING OF</w:t>
            </w:r>
            <w:r w:rsidRPr="002E0776">
              <w:rPr>
                <w:sz w:val="20"/>
                <w:szCs w:val="20"/>
                <w:lang w:val="en-US"/>
              </w:rPr>
              <w:br/>
              <w:t>SUSTAINABLE MEDICAL DEVICES</w:t>
            </w:r>
          </w:p>
        </w:tc>
        <w:tc>
          <w:tcPr>
            <w:tcW w:w="2051" w:type="dxa"/>
            <w:hideMark/>
          </w:tcPr>
          <w:p w14:paraId="74F3159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ΣΧΕΔΙΑΣΜΟΣ ΚΑΙ ΚΑΤΑΣΚΕΥΗ ΒΙΩΣΙΜΩΝ ΙΑΤΡΙΚΩΝ ΣΥΣΚΕΥΩΝ</w:t>
            </w:r>
          </w:p>
        </w:tc>
        <w:tc>
          <w:tcPr>
            <w:tcW w:w="3388" w:type="dxa"/>
            <w:hideMark/>
          </w:tcPr>
          <w:p w14:paraId="2C90818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2E0776" w:rsidRPr="002E0776" w14:paraId="43AEDBD0" w14:textId="77777777" w:rsidTr="002E0776">
        <w:trPr>
          <w:trHeight w:val="1248"/>
        </w:trPr>
        <w:tc>
          <w:tcPr>
            <w:tcW w:w="542" w:type="dxa"/>
            <w:vMerge/>
            <w:hideMark/>
          </w:tcPr>
          <w:p w14:paraId="430C96C9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vMerge/>
            <w:hideMark/>
          </w:tcPr>
          <w:p w14:paraId="55016D6B" w14:textId="77777777" w:rsidR="002E0776" w:rsidRPr="002E0776" w:rsidRDefault="002E0776" w:rsidP="002E0776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hideMark/>
          </w:tcPr>
          <w:p w14:paraId="32CF77E4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SUSTAINABILITY OF AGRIFOOD SECTOR-WATER-ENERGY-FOOD-CLIMATE NEXUS</w:t>
            </w:r>
          </w:p>
        </w:tc>
        <w:tc>
          <w:tcPr>
            <w:tcW w:w="2051" w:type="dxa"/>
            <w:hideMark/>
          </w:tcPr>
          <w:p w14:paraId="5C372D6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br/>
              <w:t>ΒΙΩΣΙΜΟΤΗΤΑ ΑΓΡΟΔΙΑΤΡΟΦΙΚΟΥ ΤΟΜΕΑ -ΠΛΕΓΜΑ ΝΕΡΟ-ΕΝΕΡΓΕΙΑ-ΤΡΟΦΗ-ΚΛΙΜΑ</w:t>
            </w:r>
          </w:p>
        </w:tc>
        <w:tc>
          <w:tcPr>
            <w:tcW w:w="3388" w:type="dxa"/>
            <w:hideMark/>
          </w:tcPr>
          <w:p w14:paraId="4BD4F45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ΓΕΩΠΟΝΙΚΟ ΠΑΝΕΠΙΣΤΗΜΙΟ ΑΘΗΝΩΝ</w:t>
            </w:r>
          </w:p>
        </w:tc>
      </w:tr>
      <w:tr w:rsidR="002E0776" w:rsidRPr="002E0776" w14:paraId="296CF02B" w14:textId="77777777" w:rsidTr="002E0776">
        <w:trPr>
          <w:trHeight w:val="936"/>
        </w:trPr>
        <w:tc>
          <w:tcPr>
            <w:tcW w:w="542" w:type="dxa"/>
            <w:noWrap/>
            <w:hideMark/>
          </w:tcPr>
          <w:p w14:paraId="2633A078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33</w:t>
            </w:r>
          </w:p>
        </w:tc>
        <w:tc>
          <w:tcPr>
            <w:tcW w:w="2743" w:type="dxa"/>
            <w:hideMark/>
          </w:tcPr>
          <w:p w14:paraId="259FD045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THE UNIVERSITY OF TEXAS HEALTH SCIENCE CENTER AT HOUSTON</w:t>
            </w:r>
          </w:p>
        </w:tc>
        <w:tc>
          <w:tcPr>
            <w:tcW w:w="2191" w:type="dxa"/>
            <w:hideMark/>
          </w:tcPr>
          <w:p w14:paraId="7F05B523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BIOINFORMATICS AND HUMAN ELECTROPHYSIOLOGY LABORATORY</w:t>
            </w:r>
          </w:p>
        </w:tc>
        <w:tc>
          <w:tcPr>
            <w:tcW w:w="2051" w:type="dxa"/>
            <w:hideMark/>
          </w:tcPr>
          <w:p w14:paraId="19030A43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ΣΧΕΔΙΑΣΜΟΣ ΚΛΙΝΙΚΩΝ ΔΟΚΙΜΩΝ ΚΑΙ ΜΟΝΤΕΛΟΠΟΙΗΣΗ ΚΛΙΝΙΚΩΝ ΔΙΑΔΙΚΑΣΙΩΝ ΚΑΙ ΔΕΔΟΜΕΝΩΝ</w:t>
            </w:r>
          </w:p>
        </w:tc>
        <w:tc>
          <w:tcPr>
            <w:tcW w:w="3388" w:type="dxa"/>
            <w:hideMark/>
          </w:tcPr>
          <w:p w14:paraId="24AD5A4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ΙΟΝΙΟ ΠΑΝΕΠΙΣΤΗΜΙΟ</w:t>
            </w:r>
          </w:p>
        </w:tc>
      </w:tr>
      <w:tr w:rsidR="002E0776" w:rsidRPr="002E0776" w14:paraId="0BB28C3F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53467910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34</w:t>
            </w:r>
          </w:p>
        </w:tc>
        <w:tc>
          <w:tcPr>
            <w:tcW w:w="2743" w:type="dxa"/>
            <w:hideMark/>
          </w:tcPr>
          <w:p w14:paraId="519F33A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UNIVERSITE DE RENNES</w:t>
            </w:r>
          </w:p>
        </w:tc>
        <w:tc>
          <w:tcPr>
            <w:tcW w:w="2191" w:type="dxa"/>
            <w:hideMark/>
          </w:tcPr>
          <w:p w14:paraId="638E5E0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 SPORTS ANALYTICS</w:t>
            </w:r>
          </w:p>
        </w:tc>
        <w:tc>
          <w:tcPr>
            <w:tcW w:w="2051" w:type="dxa"/>
            <w:hideMark/>
          </w:tcPr>
          <w:p w14:paraId="67B9CE6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ΑΝΑΛΥΤΙΚΗ ΤΟΥ ΑΘΛΗΤΙΣΜΟΥ</w:t>
            </w:r>
          </w:p>
        </w:tc>
        <w:tc>
          <w:tcPr>
            <w:tcW w:w="3388" w:type="dxa"/>
            <w:hideMark/>
          </w:tcPr>
          <w:p w14:paraId="5E30A83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ΟΙΚΟΝΟΜΙΚΟ ΠΑΝΕΠΙΣΤΗΜΙΟ ΑΘΗΝΩΝ</w:t>
            </w:r>
          </w:p>
        </w:tc>
      </w:tr>
      <w:tr w:rsidR="002E0776" w:rsidRPr="002E0776" w14:paraId="1C7CA2FF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5BBAF1D3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35</w:t>
            </w:r>
          </w:p>
        </w:tc>
        <w:tc>
          <w:tcPr>
            <w:tcW w:w="2743" w:type="dxa"/>
            <w:hideMark/>
          </w:tcPr>
          <w:p w14:paraId="2DDC1A8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UNIVERSITY COLLEGE LONDON</w:t>
            </w:r>
          </w:p>
        </w:tc>
        <w:tc>
          <w:tcPr>
            <w:tcW w:w="2191" w:type="dxa"/>
            <w:hideMark/>
          </w:tcPr>
          <w:p w14:paraId="6FF3401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NUTRITION &amp; SUSTAINABILITY</w:t>
            </w:r>
          </w:p>
        </w:tc>
        <w:tc>
          <w:tcPr>
            <w:tcW w:w="2051" w:type="dxa"/>
            <w:hideMark/>
          </w:tcPr>
          <w:p w14:paraId="61EF1E14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br/>
              <w:t>ΔΙΑΤΡΟΦΗ ΚΑΙ ΒΙΩΣΙΜΟΤΗΤΑ</w:t>
            </w:r>
          </w:p>
        </w:tc>
        <w:tc>
          <w:tcPr>
            <w:tcW w:w="3388" w:type="dxa"/>
            <w:hideMark/>
          </w:tcPr>
          <w:p w14:paraId="2D61D031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ΓΕΩΠΟΝΙΚΟ ΠΑΝΕΠΙΣΤΗΜΙΟ ΑΘΗΝΩΝ</w:t>
            </w:r>
          </w:p>
        </w:tc>
      </w:tr>
      <w:tr w:rsidR="002E0776" w:rsidRPr="002E0776" w14:paraId="77643216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7485D724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36</w:t>
            </w:r>
          </w:p>
        </w:tc>
        <w:tc>
          <w:tcPr>
            <w:tcW w:w="2743" w:type="dxa"/>
            <w:hideMark/>
          </w:tcPr>
          <w:p w14:paraId="4D9B7D5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UNIVERSITY OF ABERDEEN</w:t>
            </w:r>
          </w:p>
        </w:tc>
        <w:tc>
          <w:tcPr>
            <w:tcW w:w="2191" w:type="dxa"/>
            <w:hideMark/>
          </w:tcPr>
          <w:p w14:paraId="612500DF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ECONOMIC AND LEGAL ASPECTS OF THE GREEN TRANSITION</w:t>
            </w:r>
          </w:p>
        </w:tc>
        <w:tc>
          <w:tcPr>
            <w:tcW w:w="2051" w:type="dxa"/>
            <w:hideMark/>
          </w:tcPr>
          <w:p w14:paraId="639F4BA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ΟΙΚΟΝΟΜΙΚΕΣ ΚΑΙ ΝΟΜΙΚΕΣ ΠΤΥΧΕΣ ΤΗΣ ΠΡΑΣΙΝΗΣ ΜΕΤΑΒΑΣΗΣ</w:t>
            </w:r>
          </w:p>
        </w:tc>
        <w:tc>
          <w:tcPr>
            <w:tcW w:w="3388" w:type="dxa"/>
            <w:hideMark/>
          </w:tcPr>
          <w:p w14:paraId="7126C51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ΟΙΚΟΝΟΜΙΚΟ ΠΑΝΕΠΙΣΤΗΜΙΟ ΑΘΗΝΩΝ</w:t>
            </w:r>
          </w:p>
        </w:tc>
      </w:tr>
      <w:tr w:rsidR="002E0776" w:rsidRPr="002E0776" w14:paraId="7CC06871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59E2664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37</w:t>
            </w:r>
          </w:p>
        </w:tc>
        <w:tc>
          <w:tcPr>
            <w:tcW w:w="2743" w:type="dxa"/>
            <w:hideMark/>
          </w:tcPr>
          <w:p w14:paraId="5D7BC954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UNIVERSITY OF AMSTERDAM</w:t>
            </w:r>
          </w:p>
        </w:tc>
        <w:tc>
          <w:tcPr>
            <w:tcW w:w="2191" w:type="dxa"/>
            <w:hideMark/>
          </w:tcPr>
          <w:p w14:paraId="70E7732E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 MODERN GREEK STUDIES</w:t>
            </w:r>
          </w:p>
        </w:tc>
        <w:tc>
          <w:tcPr>
            <w:tcW w:w="2051" w:type="dxa"/>
            <w:hideMark/>
          </w:tcPr>
          <w:p w14:paraId="7A3A997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Κ.Π.Μ.Σ ΣΕ ΝΕΟΕΛΛΗΝΙΚΕΣ ΣΠΟΥΔΕΣ</w:t>
            </w:r>
          </w:p>
        </w:tc>
        <w:tc>
          <w:tcPr>
            <w:tcW w:w="3388" w:type="dxa"/>
            <w:hideMark/>
          </w:tcPr>
          <w:p w14:paraId="351EE19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2E0776" w:rsidRPr="002E0776" w14:paraId="36CAA77F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7C739F0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38</w:t>
            </w:r>
          </w:p>
        </w:tc>
        <w:tc>
          <w:tcPr>
            <w:tcW w:w="2743" w:type="dxa"/>
            <w:hideMark/>
          </w:tcPr>
          <w:p w14:paraId="7AA9940E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UNIVERSITY OF CALIFORNIA AT SANTA BARBARA</w:t>
            </w:r>
          </w:p>
        </w:tc>
        <w:tc>
          <w:tcPr>
            <w:tcW w:w="2191" w:type="dxa"/>
            <w:hideMark/>
          </w:tcPr>
          <w:p w14:paraId="56A1D14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MA IN CONTEPORARY PHILOSOPLY</w:t>
            </w:r>
          </w:p>
        </w:tc>
        <w:tc>
          <w:tcPr>
            <w:tcW w:w="2051" w:type="dxa"/>
            <w:hideMark/>
          </w:tcPr>
          <w:p w14:paraId="18E74653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ΣΎΓΧΡΟΝΗ ΦΙΛΟΣΟΦΙΑ</w:t>
            </w:r>
          </w:p>
        </w:tc>
        <w:tc>
          <w:tcPr>
            <w:tcW w:w="3388" w:type="dxa"/>
            <w:hideMark/>
          </w:tcPr>
          <w:p w14:paraId="7B819F5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ΕΘΝΙΚΟ ΚΑΙ ΚΑΠΟΔΙΣΤΡΙΑΚΟ ΠΑΝΕΠΙΣΤΗΜΙΟ ΑΘΗΝΩΝ</w:t>
            </w:r>
          </w:p>
        </w:tc>
      </w:tr>
      <w:tr w:rsidR="002E0776" w:rsidRPr="002E0776" w14:paraId="019CAE87" w14:textId="77777777" w:rsidTr="002E0776">
        <w:trPr>
          <w:trHeight w:val="936"/>
        </w:trPr>
        <w:tc>
          <w:tcPr>
            <w:tcW w:w="542" w:type="dxa"/>
            <w:noWrap/>
            <w:hideMark/>
          </w:tcPr>
          <w:p w14:paraId="1788735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39</w:t>
            </w:r>
          </w:p>
        </w:tc>
        <w:tc>
          <w:tcPr>
            <w:tcW w:w="2743" w:type="dxa"/>
            <w:hideMark/>
          </w:tcPr>
          <w:p w14:paraId="68BE10B8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UNIVERSITY OF DUNDEE</w:t>
            </w:r>
          </w:p>
        </w:tc>
        <w:tc>
          <w:tcPr>
            <w:tcW w:w="2191" w:type="dxa"/>
            <w:hideMark/>
          </w:tcPr>
          <w:p w14:paraId="5E94588E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WATER &amp; SUSTAINABLE DEVELOPMENT: ENGINEERING, POLICY AND ECONOMICS</w:t>
            </w:r>
          </w:p>
        </w:tc>
        <w:tc>
          <w:tcPr>
            <w:tcW w:w="2051" w:type="dxa"/>
            <w:hideMark/>
          </w:tcPr>
          <w:p w14:paraId="7C16272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NΕΡΟ ΚΑΙ ΒΙΩΣΙΜΗ ΑΝΑΠΤΥΞΗ: ΥΠΟΔΟΜΕΣ, ΠΟΛΙΤΙΚΗ ΚΑΙ ΟΙΚΟΝΟΜΙΑ</w:t>
            </w:r>
          </w:p>
        </w:tc>
        <w:tc>
          <w:tcPr>
            <w:tcW w:w="3388" w:type="dxa"/>
            <w:hideMark/>
          </w:tcPr>
          <w:p w14:paraId="78E8449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2E0776" w:rsidRPr="002E0776" w14:paraId="51154144" w14:textId="77777777" w:rsidTr="002E0776">
        <w:trPr>
          <w:trHeight w:val="1248"/>
        </w:trPr>
        <w:tc>
          <w:tcPr>
            <w:tcW w:w="542" w:type="dxa"/>
            <w:noWrap/>
            <w:hideMark/>
          </w:tcPr>
          <w:p w14:paraId="72E017C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40</w:t>
            </w:r>
          </w:p>
        </w:tc>
        <w:tc>
          <w:tcPr>
            <w:tcW w:w="2743" w:type="dxa"/>
            <w:hideMark/>
          </w:tcPr>
          <w:p w14:paraId="19FD29F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UNIVERSITY OF GRONINGEN</w:t>
            </w:r>
          </w:p>
        </w:tc>
        <w:tc>
          <w:tcPr>
            <w:tcW w:w="2191" w:type="dxa"/>
            <w:hideMark/>
          </w:tcPr>
          <w:p w14:paraId="2040246E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GAME DESIGN &amp; DEVELOPMENT: FROM CONCEPT TO COMPLETION</w:t>
            </w:r>
          </w:p>
        </w:tc>
        <w:tc>
          <w:tcPr>
            <w:tcW w:w="2051" w:type="dxa"/>
            <w:hideMark/>
          </w:tcPr>
          <w:p w14:paraId="57C243C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ΣΧΕΔΙΑΣΜΟΣ ΚΑΙ ΑΝΑΠΤΥΞΗ ΗΛΕΚΤΡΟΝΙΚΩΝ ΠΑΙΓΝΙΔΙΩΝ. ΑΠΌ ΤΗΝ ΑΡΧΙΚΗ ΣΥΛΛΗΨΗ ΣΤΗΝ ΟΛΟΚΛΗΡΩΣΗ</w:t>
            </w:r>
          </w:p>
        </w:tc>
        <w:tc>
          <w:tcPr>
            <w:tcW w:w="3388" w:type="dxa"/>
            <w:hideMark/>
          </w:tcPr>
          <w:p w14:paraId="52B050B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ΙΟΝΙΟ ΠΑΝΕΠΙΣΤΗΜΙΟ</w:t>
            </w:r>
          </w:p>
        </w:tc>
      </w:tr>
      <w:tr w:rsidR="002E0776" w:rsidRPr="002E0776" w14:paraId="03E3EA99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37759DC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41</w:t>
            </w:r>
          </w:p>
        </w:tc>
        <w:tc>
          <w:tcPr>
            <w:tcW w:w="2743" w:type="dxa"/>
            <w:hideMark/>
          </w:tcPr>
          <w:p w14:paraId="3633A1FB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UNIVERSITY OF ILLINOIS AT URBANA-CHAMPAIGN (UI)</w:t>
            </w:r>
          </w:p>
        </w:tc>
        <w:tc>
          <w:tcPr>
            <w:tcW w:w="2191" w:type="dxa"/>
            <w:hideMark/>
          </w:tcPr>
          <w:p w14:paraId="75D9F239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ECONOMIC ANALYSIS AND DATA SCIENCE</w:t>
            </w:r>
          </w:p>
        </w:tc>
        <w:tc>
          <w:tcPr>
            <w:tcW w:w="2051" w:type="dxa"/>
            <w:hideMark/>
          </w:tcPr>
          <w:p w14:paraId="452E5EF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ΟΙΚΟΝΟΜΙΚΗ ΑΝΑΛΥΣΗ ΚΑΙ ΕΠΙΣΤΗΜΗ ΔΕΔΟΜΕΝΩΝ</w:t>
            </w:r>
          </w:p>
        </w:tc>
        <w:tc>
          <w:tcPr>
            <w:tcW w:w="3388" w:type="dxa"/>
            <w:hideMark/>
          </w:tcPr>
          <w:p w14:paraId="1EFDA65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ΜΑΚΕΔΟΝΙΑΣ</w:t>
            </w:r>
          </w:p>
        </w:tc>
      </w:tr>
      <w:tr w:rsidR="002E0776" w:rsidRPr="002E0776" w14:paraId="32B43A0B" w14:textId="77777777" w:rsidTr="002E0776">
        <w:trPr>
          <w:trHeight w:val="936"/>
        </w:trPr>
        <w:tc>
          <w:tcPr>
            <w:tcW w:w="542" w:type="dxa"/>
            <w:noWrap/>
            <w:hideMark/>
          </w:tcPr>
          <w:p w14:paraId="59AB948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42</w:t>
            </w:r>
          </w:p>
        </w:tc>
        <w:tc>
          <w:tcPr>
            <w:tcW w:w="2743" w:type="dxa"/>
            <w:hideMark/>
          </w:tcPr>
          <w:p w14:paraId="266DA136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UNIVERSITY OF KENT AND CANTERBURY CHRISTCHURCH UNIVERSITY</w:t>
            </w:r>
          </w:p>
        </w:tc>
        <w:tc>
          <w:tcPr>
            <w:tcW w:w="2191" w:type="dxa"/>
            <w:hideMark/>
          </w:tcPr>
          <w:p w14:paraId="56CE67DD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MEDICINE AND HUMANITIES. NARRATIVE-BASED MEDICINE.</w:t>
            </w:r>
          </w:p>
        </w:tc>
        <w:tc>
          <w:tcPr>
            <w:tcW w:w="2051" w:type="dxa"/>
            <w:hideMark/>
          </w:tcPr>
          <w:p w14:paraId="47735B8E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ΙΑΤΡΙΚΗ ΚΑΙ ΑΝΘΡΩΠΙΣΤΙΚΕΣ ΕΠΙΣΤΗΜΕΣ – ΑΦΗΓΗΜΑΤΙΚΗ ΙΑΤΡΙΚΗ</w:t>
            </w:r>
          </w:p>
        </w:tc>
        <w:tc>
          <w:tcPr>
            <w:tcW w:w="3388" w:type="dxa"/>
            <w:hideMark/>
          </w:tcPr>
          <w:p w14:paraId="2F8C415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ΚΡΗΤΗΣ</w:t>
            </w:r>
          </w:p>
        </w:tc>
      </w:tr>
      <w:tr w:rsidR="002E0776" w:rsidRPr="002E0776" w14:paraId="72B871F7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472386B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743" w:type="dxa"/>
            <w:hideMark/>
          </w:tcPr>
          <w:p w14:paraId="38F5238E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UNIVERSITY OF LEICESTER</w:t>
            </w:r>
          </w:p>
        </w:tc>
        <w:tc>
          <w:tcPr>
            <w:tcW w:w="2191" w:type="dxa"/>
            <w:hideMark/>
          </w:tcPr>
          <w:p w14:paraId="2F61D415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 xml:space="preserve">WELDING ENGINEERING AND </w:t>
            </w:r>
            <w:proofErr w:type="gramStart"/>
            <w:r w:rsidRPr="002E0776">
              <w:rPr>
                <w:sz w:val="20"/>
                <w:szCs w:val="20"/>
                <w:lang w:val="en-US"/>
              </w:rPr>
              <w:t>NON DESTRUCTIVE</w:t>
            </w:r>
            <w:proofErr w:type="gramEnd"/>
            <w:r w:rsidRPr="002E0776">
              <w:rPr>
                <w:sz w:val="20"/>
                <w:szCs w:val="20"/>
                <w:lang w:val="en-US"/>
              </w:rPr>
              <w:t xml:space="preserve"> INSPECTION</w:t>
            </w:r>
          </w:p>
        </w:tc>
        <w:tc>
          <w:tcPr>
            <w:tcW w:w="2051" w:type="dxa"/>
            <w:hideMark/>
          </w:tcPr>
          <w:p w14:paraId="5711E6C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ΜΗΧΑΝΙΚΗ ΣΥΓΚΟΛΛΗΣΕΩΝ ΚΑΙ ΜΗ ΚΑΤΑΣΤΡΟΦΙΚΟΣ ΈΛΕΓΧΟΣ</w:t>
            </w:r>
          </w:p>
        </w:tc>
        <w:tc>
          <w:tcPr>
            <w:tcW w:w="3388" w:type="dxa"/>
            <w:hideMark/>
          </w:tcPr>
          <w:p w14:paraId="64CEF5C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ΠΑΝΕΠΙΣΤΗΜΙΟ ΔΥΤΙΚΗΣ ΜΑΚΕΔΟΝΙΑΣ</w:t>
            </w:r>
          </w:p>
        </w:tc>
      </w:tr>
      <w:tr w:rsidR="002E0776" w:rsidRPr="002E0776" w14:paraId="33A93DB2" w14:textId="77777777" w:rsidTr="002E0776">
        <w:trPr>
          <w:trHeight w:val="936"/>
        </w:trPr>
        <w:tc>
          <w:tcPr>
            <w:tcW w:w="542" w:type="dxa"/>
            <w:noWrap/>
            <w:hideMark/>
          </w:tcPr>
          <w:p w14:paraId="28F90F4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44</w:t>
            </w:r>
          </w:p>
        </w:tc>
        <w:tc>
          <w:tcPr>
            <w:tcW w:w="2743" w:type="dxa"/>
            <w:hideMark/>
          </w:tcPr>
          <w:p w14:paraId="75CC356A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UNIVERSITY OF LEIDEN</w:t>
            </w:r>
          </w:p>
        </w:tc>
        <w:tc>
          <w:tcPr>
            <w:tcW w:w="2191" w:type="dxa"/>
            <w:hideMark/>
          </w:tcPr>
          <w:p w14:paraId="362A11CE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THE HELLENISTIC OIKOUMENE. NETWORKS, CULTURAL DYNAMICS AND GLOCALIZATION</w:t>
            </w:r>
          </w:p>
        </w:tc>
        <w:tc>
          <w:tcPr>
            <w:tcW w:w="2051" w:type="dxa"/>
            <w:hideMark/>
          </w:tcPr>
          <w:p w14:paraId="06F9CDB4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ΕΛΛΗΝΙΣΤΙΚΗ ΟΙΚΟΥΜΕΝΗ</w:t>
            </w:r>
          </w:p>
        </w:tc>
        <w:tc>
          <w:tcPr>
            <w:tcW w:w="3388" w:type="dxa"/>
            <w:hideMark/>
          </w:tcPr>
          <w:p w14:paraId="385518E8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2E0776" w:rsidRPr="002E0776" w14:paraId="06503F20" w14:textId="77777777" w:rsidTr="002E0776">
        <w:trPr>
          <w:trHeight w:val="1248"/>
        </w:trPr>
        <w:tc>
          <w:tcPr>
            <w:tcW w:w="542" w:type="dxa"/>
            <w:noWrap/>
            <w:hideMark/>
          </w:tcPr>
          <w:p w14:paraId="7EB09F1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45</w:t>
            </w:r>
          </w:p>
        </w:tc>
        <w:tc>
          <w:tcPr>
            <w:tcW w:w="2743" w:type="dxa"/>
            <w:hideMark/>
          </w:tcPr>
          <w:p w14:paraId="58D435DB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UNIVERSITY OF NEBRASKA AT OMAHA</w:t>
            </w:r>
          </w:p>
        </w:tc>
        <w:tc>
          <w:tcPr>
            <w:tcW w:w="2191" w:type="dxa"/>
            <w:hideMark/>
          </w:tcPr>
          <w:p w14:paraId="6023002D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APPLIED BIOMECHANICS WITH CLINICAL AND EXERCISE</w:t>
            </w:r>
          </w:p>
        </w:tc>
        <w:tc>
          <w:tcPr>
            <w:tcW w:w="2051" w:type="dxa"/>
            <w:hideMark/>
          </w:tcPr>
          <w:p w14:paraId="39CAB49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ΕΦΑΡΜΟΣΜΕΝΗ ΕΜΒΙΟΜΗΧΑΝΙΚΗ ΜΕ ΚΛΙΝΙΚΕΣ ΚΑΙ ΑΘΛΗΤΙΚΕΣ ΜΕΛΕΤΕΣ ΣΤΗ ΜΕΤΑΒΛΗΤΟΤΗΤΑ ΤΗΣ ΚΙΝΗΣΗΣ</w:t>
            </w:r>
          </w:p>
        </w:tc>
        <w:tc>
          <w:tcPr>
            <w:tcW w:w="3388" w:type="dxa"/>
            <w:hideMark/>
          </w:tcPr>
          <w:p w14:paraId="307EAA19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2E0776" w:rsidRPr="002E0776" w14:paraId="01153011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4F927163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46</w:t>
            </w:r>
          </w:p>
        </w:tc>
        <w:tc>
          <w:tcPr>
            <w:tcW w:w="2743" w:type="dxa"/>
            <w:hideMark/>
          </w:tcPr>
          <w:p w14:paraId="4014B6BC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UNIVERSITY OF NEWCASTLE</w:t>
            </w:r>
          </w:p>
        </w:tc>
        <w:tc>
          <w:tcPr>
            <w:tcW w:w="2191" w:type="dxa"/>
            <w:hideMark/>
          </w:tcPr>
          <w:p w14:paraId="75B326F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MIGRATION, MOBILITY AND GOVERNANCE</w:t>
            </w:r>
          </w:p>
        </w:tc>
        <w:tc>
          <w:tcPr>
            <w:tcW w:w="2051" w:type="dxa"/>
            <w:hideMark/>
          </w:tcPr>
          <w:p w14:paraId="74EB5F78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ΜΕΤΑΝΑΣΤΕΥΣΗ, ΚΙΝΗΤΙΚΟΤΗΤΑ ΚΑΙ ΔΙΑΚΥΒΕΡΝΗΣΗ</w:t>
            </w:r>
          </w:p>
        </w:tc>
        <w:tc>
          <w:tcPr>
            <w:tcW w:w="3388" w:type="dxa"/>
            <w:hideMark/>
          </w:tcPr>
          <w:p w14:paraId="04BA7B34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ΧΑΡΟΚΟΠΕΙΟ ΠΑΝΕΠΙΣΤΗΜΙΟ</w:t>
            </w:r>
          </w:p>
        </w:tc>
      </w:tr>
      <w:tr w:rsidR="002E0776" w:rsidRPr="002E0776" w14:paraId="02366B69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24E1BC2B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47</w:t>
            </w:r>
          </w:p>
        </w:tc>
        <w:tc>
          <w:tcPr>
            <w:tcW w:w="2743" w:type="dxa"/>
            <w:hideMark/>
          </w:tcPr>
          <w:p w14:paraId="02FC75B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UNIVERSITY OF ZURICH </w:t>
            </w:r>
          </w:p>
        </w:tc>
        <w:tc>
          <w:tcPr>
            <w:tcW w:w="2191" w:type="dxa"/>
            <w:hideMark/>
          </w:tcPr>
          <w:p w14:paraId="2A3DE13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EVOLUTIONARY MEDICINE</w:t>
            </w:r>
          </w:p>
        </w:tc>
        <w:tc>
          <w:tcPr>
            <w:tcW w:w="2051" w:type="dxa"/>
            <w:hideMark/>
          </w:tcPr>
          <w:p w14:paraId="22F6AFE0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ΕΞΕΛΙΚΤΙΚΗ ΙΑΤΡΙΚΗ</w:t>
            </w:r>
          </w:p>
        </w:tc>
        <w:tc>
          <w:tcPr>
            <w:tcW w:w="3388" w:type="dxa"/>
            <w:hideMark/>
          </w:tcPr>
          <w:p w14:paraId="6CC5FAE1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ΔΗΜΟΚΡΙΤΕΙΟ ΠΑΝΕΠΙΣΤΗΜΙΟ ΘΡΑΚΗΣ</w:t>
            </w:r>
          </w:p>
        </w:tc>
      </w:tr>
      <w:tr w:rsidR="002E0776" w:rsidRPr="002E0776" w14:paraId="08317BA4" w14:textId="77777777" w:rsidTr="002E0776">
        <w:trPr>
          <w:trHeight w:val="936"/>
        </w:trPr>
        <w:tc>
          <w:tcPr>
            <w:tcW w:w="542" w:type="dxa"/>
            <w:noWrap/>
            <w:hideMark/>
          </w:tcPr>
          <w:p w14:paraId="7CC358F5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48</w:t>
            </w:r>
          </w:p>
        </w:tc>
        <w:tc>
          <w:tcPr>
            <w:tcW w:w="2743" w:type="dxa"/>
            <w:hideMark/>
          </w:tcPr>
          <w:p w14:paraId="6D38A996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 xml:space="preserve">WESTERN UNIVERSITY, CANADA </w:t>
            </w:r>
          </w:p>
        </w:tc>
        <w:tc>
          <w:tcPr>
            <w:tcW w:w="2191" w:type="dxa"/>
            <w:hideMark/>
          </w:tcPr>
          <w:p w14:paraId="31CED6B4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 xml:space="preserve">INTELLIGENT </w:t>
            </w:r>
            <w:proofErr w:type="gramStart"/>
            <w:r w:rsidRPr="002E0776">
              <w:rPr>
                <w:sz w:val="20"/>
                <w:szCs w:val="20"/>
                <w:lang w:val="en-US"/>
              </w:rPr>
              <w:t>CLEAN ENERGY</w:t>
            </w:r>
            <w:proofErr w:type="gramEnd"/>
            <w:r w:rsidRPr="002E0776">
              <w:rPr>
                <w:sz w:val="20"/>
                <w:szCs w:val="20"/>
                <w:lang w:val="en-US"/>
              </w:rPr>
              <w:t xml:space="preserve"> SYSTEMS TECHNOLOGIES</w:t>
            </w:r>
          </w:p>
        </w:tc>
        <w:tc>
          <w:tcPr>
            <w:tcW w:w="2051" w:type="dxa"/>
            <w:hideMark/>
          </w:tcPr>
          <w:p w14:paraId="670F90EE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ΕΥΦΥΕΙΣ ΚΑΙ ΚΑΘΑΡΕΣ ΤΕΧΝΟΛΟΓΙΕΣ</w:t>
            </w:r>
            <w:r w:rsidRPr="002E0776">
              <w:rPr>
                <w:sz w:val="20"/>
                <w:szCs w:val="20"/>
              </w:rPr>
              <w:br/>
              <w:t>ΕΝΕΡΓΕΙΑΚΩΝ ΣΥΣΤΗΜΑΤΩΝ</w:t>
            </w:r>
          </w:p>
        </w:tc>
        <w:tc>
          <w:tcPr>
            <w:tcW w:w="3388" w:type="dxa"/>
            <w:hideMark/>
          </w:tcPr>
          <w:p w14:paraId="5B37D69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2E0776" w:rsidRPr="002E0776" w14:paraId="25BA9B9E" w14:textId="77777777" w:rsidTr="002E0776">
        <w:trPr>
          <w:trHeight w:val="624"/>
        </w:trPr>
        <w:tc>
          <w:tcPr>
            <w:tcW w:w="542" w:type="dxa"/>
            <w:noWrap/>
            <w:hideMark/>
          </w:tcPr>
          <w:p w14:paraId="6D60E8F0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49</w:t>
            </w:r>
          </w:p>
        </w:tc>
        <w:tc>
          <w:tcPr>
            <w:tcW w:w="2743" w:type="dxa"/>
            <w:hideMark/>
          </w:tcPr>
          <w:p w14:paraId="39D53F64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YALE UNIVERSITY, NEW HAVEN, CONNECTICUT USA</w:t>
            </w:r>
          </w:p>
        </w:tc>
        <w:tc>
          <w:tcPr>
            <w:tcW w:w="2191" w:type="dxa"/>
            <w:hideMark/>
          </w:tcPr>
          <w:p w14:paraId="44EDB113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GLOBAL ENVIRONMENTAL SCIENCES AND PUBLIC HEALTH (GESPH)</w:t>
            </w:r>
          </w:p>
        </w:tc>
        <w:tc>
          <w:tcPr>
            <w:tcW w:w="2051" w:type="dxa"/>
            <w:hideMark/>
          </w:tcPr>
          <w:p w14:paraId="6DAF0642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  <w:lang w:val="en-US"/>
              </w:rPr>
              <w:t xml:space="preserve"> </w:t>
            </w:r>
            <w:r w:rsidRPr="002E0776">
              <w:rPr>
                <w:sz w:val="20"/>
                <w:szCs w:val="20"/>
              </w:rPr>
              <w:t>ΠΕΡΙΒΑΛΛΟΝΤΙΚΕΣ ΕΠΙΣΤΗΜΕΣ ΚΑΙ  ΠΑΓΚΟΣΜΙΑ ΔΗΜΟΣΙΑ ΥΓΕΙΑ</w:t>
            </w:r>
          </w:p>
        </w:tc>
        <w:tc>
          <w:tcPr>
            <w:tcW w:w="3388" w:type="dxa"/>
            <w:hideMark/>
          </w:tcPr>
          <w:p w14:paraId="6E900271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ΕΘΝΙΚΟ ΚΑΙ ΚΑΠΟΔΙΣΤΡΙΑΚΟ ΠΑΝΕΠΙΣΤΗΜΙΟ ΑΘΗΝΩΝ</w:t>
            </w:r>
          </w:p>
        </w:tc>
      </w:tr>
      <w:tr w:rsidR="002E0776" w:rsidRPr="002E0776" w14:paraId="456E02D2" w14:textId="77777777" w:rsidTr="002E0776">
        <w:trPr>
          <w:trHeight w:val="936"/>
        </w:trPr>
        <w:tc>
          <w:tcPr>
            <w:tcW w:w="542" w:type="dxa"/>
            <w:noWrap/>
            <w:hideMark/>
          </w:tcPr>
          <w:p w14:paraId="02F0CBE7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50</w:t>
            </w:r>
          </w:p>
        </w:tc>
        <w:tc>
          <w:tcPr>
            <w:tcW w:w="2743" w:type="dxa"/>
            <w:hideMark/>
          </w:tcPr>
          <w:p w14:paraId="6ACB05AD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YORK UNIVERSITY, CANADA</w:t>
            </w:r>
          </w:p>
        </w:tc>
        <w:tc>
          <w:tcPr>
            <w:tcW w:w="2191" w:type="dxa"/>
            <w:hideMark/>
          </w:tcPr>
          <w:p w14:paraId="09A5B6DD" w14:textId="77777777" w:rsidR="002E0776" w:rsidRPr="002E0776" w:rsidRDefault="002E0776" w:rsidP="002E0776">
            <w:pPr>
              <w:rPr>
                <w:sz w:val="20"/>
                <w:szCs w:val="20"/>
                <w:lang w:val="en-US"/>
              </w:rPr>
            </w:pPr>
            <w:r w:rsidRPr="002E0776">
              <w:rPr>
                <w:sz w:val="20"/>
                <w:szCs w:val="20"/>
                <w:lang w:val="en-US"/>
              </w:rPr>
              <w:t>RESILIENCE, RISK, CRISIS, EMERGENCY MANAGEMENT, AND HOMELAND SECURITY</w:t>
            </w:r>
          </w:p>
        </w:tc>
        <w:tc>
          <w:tcPr>
            <w:tcW w:w="2051" w:type="dxa"/>
            <w:hideMark/>
          </w:tcPr>
          <w:p w14:paraId="3564EDD0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ΑΝΘΕΚΤΙΚΟΤΗΤΑ, ΔΙΑΧΕΙΡΙΣΗ ΚΙΝΔΥΝΩΝ, ΚΡΙΣΕΩΝ, ΕΚΤΑΚΤΩΝ ΑΝΑΓΚΩΝ ΚΑΙ ΑΣΦΑΛΕΙΑΣ</w:t>
            </w:r>
          </w:p>
        </w:tc>
        <w:tc>
          <w:tcPr>
            <w:tcW w:w="3388" w:type="dxa"/>
            <w:hideMark/>
          </w:tcPr>
          <w:p w14:paraId="7C0420DF" w14:textId="77777777" w:rsidR="002E0776" w:rsidRPr="002E0776" w:rsidRDefault="002E0776" w:rsidP="002E0776">
            <w:pPr>
              <w:rPr>
                <w:sz w:val="20"/>
                <w:szCs w:val="20"/>
              </w:rPr>
            </w:pPr>
            <w:r w:rsidRPr="002E0776">
              <w:rPr>
                <w:sz w:val="20"/>
                <w:szCs w:val="20"/>
              </w:rPr>
              <w:t>ΔΗΜΟΚΡΙΤΕΙΟ ΠΑΝΕΠΙΣΤΗΜΙΟ ΘΡΑΚΗΣ</w:t>
            </w:r>
          </w:p>
        </w:tc>
      </w:tr>
    </w:tbl>
    <w:p w14:paraId="6346CB7C" w14:textId="77777777" w:rsidR="002E0776" w:rsidRPr="002E0776" w:rsidRDefault="002E0776">
      <w:pPr>
        <w:rPr>
          <w:sz w:val="20"/>
          <w:szCs w:val="20"/>
        </w:rPr>
      </w:pPr>
    </w:p>
    <w:sectPr w:rsidR="002E0776" w:rsidRPr="002E0776" w:rsidSect="002E077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7E345" w14:textId="77777777" w:rsidR="002D5F36" w:rsidRDefault="002D5F36" w:rsidP="002E0776">
      <w:pPr>
        <w:spacing w:after="0" w:line="240" w:lineRule="auto"/>
      </w:pPr>
      <w:r>
        <w:separator/>
      </w:r>
    </w:p>
  </w:endnote>
  <w:endnote w:type="continuationSeparator" w:id="0">
    <w:p w14:paraId="13125597" w14:textId="77777777" w:rsidR="002D5F36" w:rsidRDefault="002D5F36" w:rsidP="002E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40CE" w14:textId="77777777" w:rsidR="002D5F36" w:rsidRDefault="002D5F36" w:rsidP="002E0776">
      <w:pPr>
        <w:spacing w:after="0" w:line="240" w:lineRule="auto"/>
      </w:pPr>
      <w:r>
        <w:separator/>
      </w:r>
    </w:p>
  </w:footnote>
  <w:footnote w:type="continuationSeparator" w:id="0">
    <w:p w14:paraId="514BB159" w14:textId="77777777" w:rsidR="002D5F36" w:rsidRDefault="002D5F36" w:rsidP="002E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CBE8" w14:textId="77777777" w:rsidR="002E0776" w:rsidRDefault="002E0776">
    <w:pPr>
      <w:pStyle w:val="ab"/>
    </w:pPr>
  </w:p>
  <w:p w14:paraId="0A3CF7E5" w14:textId="77777777" w:rsidR="002E0776" w:rsidRDefault="002E077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76"/>
    <w:rsid w:val="000049E3"/>
    <w:rsid w:val="002D5F36"/>
    <w:rsid w:val="002E0776"/>
    <w:rsid w:val="009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6D68"/>
  <w15:chartTrackingRefBased/>
  <w15:docId w15:val="{667A52AE-75E6-4DCD-B0CE-0F8A2D37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0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0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0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0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0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0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0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0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0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E0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E0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E07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E07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E07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E07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E07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E07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0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E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0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E0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E07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077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07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0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E07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077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E0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2E0776"/>
  </w:style>
  <w:style w:type="paragraph" w:styleId="ac">
    <w:name w:val="footer"/>
    <w:basedOn w:val="a"/>
    <w:link w:val="Char4"/>
    <w:uiPriority w:val="99"/>
    <w:unhideWhenUsed/>
    <w:rsid w:val="002E0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2E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1490</Words>
  <Characters>8048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Papageorgaki</dc:creator>
  <cp:keywords/>
  <dc:description/>
  <cp:lastModifiedBy>Christiana Papageorgaki</cp:lastModifiedBy>
  <cp:revision>1</cp:revision>
  <dcterms:created xsi:type="dcterms:W3CDTF">2025-03-15T07:57:00Z</dcterms:created>
  <dcterms:modified xsi:type="dcterms:W3CDTF">2025-03-15T08:10:00Z</dcterms:modified>
</cp:coreProperties>
</file>